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46F1" w14:textId="6B8B4DF2" w:rsidR="007B0839" w:rsidRDefault="00BF5446" w:rsidP="00C21EBA">
      <w:pPr>
        <w:pStyle w:val="Overskrift2"/>
        <w:numPr>
          <w:ilvl w:val="0"/>
          <w:numId w:val="0"/>
        </w:numPr>
        <w:spacing w:after="0"/>
        <w:rPr>
          <w:rFonts w:ascii="Avenir Next LT Pro Demi" w:hAnsi="Avenir Next LT Pro Demi"/>
          <w:b/>
          <w:bCs/>
          <w:color w:val="000000" w:themeColor="text1"/>
          <w:sz w:val="48"/>
          <w:szCs w:val="48"/>
        </w:rPr>
      </w:pPr>
      <w:r w:rsidRPr="00BF5446">
        <w:rPr>
          <w:rFonts w:ascii="Avenir Next LT Pro Demi" w:hAnsi="Avenir Next LT Pro Demi"/>
          <w:b/>
          <w:bCs/>
          <w:color w:val="000000" w:themeColor="text1"/>
          <w:sz w:val="48"/>
          <w:szCs w:val="48"/>
        </w:rPr>
        <w:t>Myndighetenes ansvar i forbindelse med Alexander Kielland-ulykken</w:t>
      </w:r>
      <w:r w:rsidR="00C21EBA" w:rsidRPr="0013325D">
        <w:rPr>
          <w:rFonts w:ascii="Avenir Next LT Pro" w:hAnsi="Avenir Next LT Pro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A948E7B" wp14:editId="46B2BB0B">
            <wp:simplePos x="0" y="0"/>
            <wp:positionH relativeFrom="margin">
              <wp:posOffset>-1573984</wp:posOffset>
            </wp:positionH>
            <wp:positionV relativeFrom="margin">
              <wp:posOffset>-514985</wp:posOffset>
            </wp:positionV>
            <wp:extent cx="1520190" cy="392430"/>
            <wp:effectExtent l="0" t="0" r="3810" b="1270"/>
            <wp:wrapSquare wrapText="bothSides"/>
            <wp:docPr id="1148519735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19735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7C2">
        <w:rPr>
          <w:rFonts w:ascii="Avenir Next LT Pro" w:hAnsi="Avenir Next LT Pro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B06A53A" wp14:editId="2DA0C686">
            <wp:simplePos x="0" y="0"/>
            <wp:positionH relativeFrom="column">
              <wp:posOffset>4885418</wp:posOffset>
            </wp:positionH>
            <wp:positionV relativeFrom="paragraph">
              <wp:posOffset>110490</wp:posOffset>
            </wp:positionV>
            <wp:extent cx="651447" cy="1295329"/>
            <wp:effectExtent l="0" t="0" r="0" b="635"/>
            <wp:wrapNone/>
            <wp:docPr id="314083905" name="Bilde 2" descr="Et bilde som inneholder sirkel, Fargerikt, kun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83905" name="Bilde 2" descr="Et bilde som inneholder sirkel, Fargerikt, kunst&#10;&#10;KI-generert innhold kan være feil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47" cy="1295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E6BAF" w14:textId="77777777" w:rsidR="00AB4061" w:rsidRPr="00AB4061" w:rsidRDefault="00AB4061" w:rsidP="00AB4061"/>
    <w:p w14:paraId="7DDD2AE4" w14:textId="3C908041" w:rsidR="00F617C2" w:rsidRPr="00C21EBA" w:rsidRDefault="00BF5446" w:rsidP="00F617C2">
      <w:pPr>
        <w:pStyle w:val="Overskrift2"/>
        <w:numPr>
          <w:ilvl w:val="0"/>
          <w:numId w:val="0"/>
        </w:numPr>
        <w:spacing w:after="0"/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</w:pPr>
      <w:r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Felles p</w:t>
      </w:r>
      <w:r w:rsidR="00F617C2" w:rsidRPr="00C21EBA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 xml:space="preserve">resentasjon </w:t>
      </w:r>
      <w:r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for kontrollkomiteen og pressen</w:t>
      </w:r>
      <w:r w:rsidR="00F617C2" w:rsidRPr="00C21EBA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16</w:t>
      </w:r>
      <w:r w:rsidR="00F617C2" w:rsidRPr="00C21EBA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.</w:t>
      </w:r>
      <w:r w:rsidR="006B0922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1</w:t>
      </w:r>
      <w:r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2</w:t>
      </w:r>
      <w:r w:rsidR="00F617C2" w:rsidRPr="00C21EBA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.202</w:t>
      </w:r>
      <w:r w:rsidR="00AB4061">
        <w:rPr>
          <w:rFonts w:ascii="Avenir Next LT Pro Demi" w:hAnsi="Avenir Next LT Pro Demi"/>
          <w:b/>
          <w:bCs/>
          <w:color w:val="000000" w:themeColor="text1"/>
          <w:sz w:val="28"/>
          <w:szCs w:val="28"/>
        </w:rPr>
        <w:t>5</w:t>
      </w:r>
    </w:p>
    <w:p w14:paraId="3CBBF09C" w14:textId="1EEEE1FB" w:rsidR="00504E4D" w:rsidRPr="00504E4D" w:rsidRDefault="00686412" w:rsidP="00504E4D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br/>
      </w:r>
      <w:r>
        <w:rPr>
          <w:rFonts w:ascii="Avenir Next LT Pro" w:hAnsi="Avenir Next LT Pro"/>
          <w:sz w:val="22"/>
          <w:szCs w:val="22"/>
        </w:rPr>
        <w:br/>
      </w:r>
      <w:r w:rsidR="00504E4D" w:rsidRPr="00504E4D">
        <w:rPr>
          <w:rFonts w:ascii="Avenir Next LT Pro" w:hAnsi="Avenir Next LT Pro"/>
          <w:sz w:val="22"/>
          <w:szCs w:val="22"/>
        </w:rPr>
        <w:t>Alexander Kielland-ulykken er et sår i norsk historie.</w:t>
      </w:r>
      <w:r w:rsidR="00504E4D">
        <w:rPr>
          <w:rFonts w:ascii="Avenir Next LT Pro" w:hAnsi="Avenir Next LT Pro"/>
          <w:sz w:val="22"/>
          <w:szCs w:val="22"/>
        </w:rPr>
        <w:t xml:space="preserve"> </w:t>
      </w:r>
      <w:r w:rsidR="00504E4D" w:rsidRPr="00504E4D">
        <w:rPr>
          <w:rFonts w:ascii="Avenir Next LT Pro" w:hAnsi="Avenir Next LT Pro"/>
          <w:sz w:val="22"/>
          <w:szCs w:val="22"/>
        </w:rPr>
        <w:t>27. mars 1980 kantret</w:t>
      </w:r>
      <w:r w:rsidR="00504E4D">
        <w:rPr>
          <w:rFonts w:ascii="Avenir Next LT Pro" w:hAnsi="Avenir Next LT Pro"/>
          <w:sz w:val="22"/>
          <w:szCs w:val="22"/>
        </w:rPr>
        <w:t xml:space="preserve"> </w:t>
      </w:r>
      <w:r w:rsidR="00504E4D" w:rsidRPr="00504E4D">
        <w:rPr>
          <w:rFonts w:ascii="Avenir Next LT Pro" w:hAnsi="Avenir Next LT Pro"/>
          <w:sz w:val="22"/>
          <w:szCs w:val="22"/>
        </w:rPr>
        <w:t xml:space="preserve">boligplattformen i Nordsjøen. 123 menn kom aldri hjem igjen. </w:t>
      </w:r>
    </w:p>
    <w:p w14:paraId="054D2BD0" w14:textId="77777777" w:rsidR="00F16321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Både de som overlevde den dramatiske ulykken og de som mistet sine kjære,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trengte hjelp.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 trengte svar.</w:t>
      </w:r>
      <w:r>
        <w:rPr>
          <w:rFonts w:ascii="Avenir Next LT Pro" w:hAnsi="Avenir Next LT Pro"/>
          <w:sz w:val="22"/>
          <w:szCs w:val="22"/>
        </w:rPr>
        <w:t xml:space="preserve"> </w:t>
      </w:r>
    </w:p>
    <w:p w14:paraId="411BE3A7" w14:textId="7693205B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Allerede dagen etter ulykken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ble en offentlig granskingskommisjon satt ned.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Kommisjonen gjorde et grundig arbeid,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men ga ikke svar på alt. </w:t>
      </w:r>
    </w:p>
    <w:p w14:paraId="7CF3AAFF" w14:textId="77777777" w:rsidR="0039131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De siste årene har Stortinget to ganger bedt Riksrevisjonen om å undersøke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myndighetenes ansvar i forbindelse med ulykken.</w:t>
      </w:r>
      <w:r>
        <w:rPr>
          <w:rFonts w:ascii="Avenir Next LT Pro" w:hAnsi="Avenir Next LT Pro"/>
          <w:sz w:val="22"/>
          <w:szCs w:val="22"/>
        </w:rPr>
        <w:t xml:space="preserve"> </w:t>
      </w:r>
    </w:p>
    <w:p w14:paraId="35B3A860" w14:textId="77777777" w:rsidR="00F16321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Første gang var i 2019.</w:t>
      </w:r>
      <w:r w:rsidR="0039131D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Da gjorde vi en omfattende gjennomgang</w:t>
      </w:r>
      <w:r w:rsidR="0039131D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av informasjonen som fantes.</w:t>
      </w:r>
      <w:r w:rsidR="0039131D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 gikk gjennom arkiver, bøker og artikler. Vi intervjuet mange mennesker og gjennomførte en spørreundersøkelse blant de overlevende og etterlatte. Vi fikk også en rekke tips, som vi vurderte grundig.</w:t>
      </w:r>
    </w:p>
    <w:p w14:paraId="656220D9" w14:textId="34121B72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Resultatet leverte vi til Stortinget i mars 2021.</w:t>
      </w:r>
      <w:r w:rsidR="00A659C0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Rapporten ga en helhetlig og systematisk analyse av hvordan myndighetene hadde ivaretatt sitt ansvar.</w:t>
      </w:r>
      <w:r w:rsidR="00A659C0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Ansvaret for granskingen.</w:t>
      </w:r>
      <w:r w:rsidR="00A659C0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Ansvaret for oppfølging av de overlevende og etterlatte.</w:t>
      </w:r>
      <w:r w:rsidR="00A659C0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Og ansvaret for å forhindre nye storulykker på norsk sokkel. </w:t>
      </w:r>
    </w:p>
    <w:p w14:paraId="231E3433" w14:textId="120F499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Riksrevisjonens kritikk var sterk.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 betegnet flere mangler som alvorlige.</w:t>
      </w:r>
    </w:p>
    <w:p w14:paraId="736473D5" w14:textId="61CB2422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Konklusjonene var tydelige: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 etterlatte fikk ikke oppfølging, og oppfølgingen av de overlevende var ikke god nok.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Daværende riksrevisor Per-Kristian Foss, sa at myndighetene hadde sviktet.</w:t>
      </w:r>
    </w:p>
    <w:p w14:paraId="6A7FFBA9" w14:textId="0813E966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Undersøkelsen vår viste at granskingen som ble gjennomført i 1980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var svært grundig.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 fant noen svakheter i arbeidet, men ikke nok til å trekke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hovedkonklusjonen om årsakene til ulykken i tvil.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 konkluderte derfor med at det ikke var grunnlag for å gjennomføre en ny gransking.</w:t>
      </w:r>
    </w:p>
    <w:p w14:paraId="3B96801B" w14:textId="38A61D24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lastRenderedPageBreak/>
        <w:t>Undersøkelsen fra 2021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viste at myndighetene gjorde en grundig jobb med å klargjøre årsakene til ulykken, men enkelte svakheter i granskingen</w:t>
      </w:r>
      <w:r w:rsidR="00E56653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kan ha bidratt til å svekke tilliten til arbeidet.</w:t>
      </w:r>
    </w:p>
    <w:p w14:paraId="6F0B2098" w14:textId="1D710B3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Vi konkluderte også med at myndighetene fulgte opp anbefalingene fra granskingen i etterkant.</w:t>
      </w:r>
      <w:r w:rsidR="00F2635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Men ansvarsforholdene ble ikke fullstendig kartlagt.</w:t>
      </w:r>
    </w:p>
    <w:p w14:paraId="18EE6C72" w14:textId="7777777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***</w:t>
      </w:r>
    </w:p>
    <w:p w14:paraId="1B2B7214" w14:textId="7295F86A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5. juni i år ba Stortinget oss om å se på saken på nytt.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Jeg siterer vedtaket:</w:t>
      </w:r>
    </w:p>
    <w:p w14:paraId="6179B207" w14:textId="3B7C65DF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proofErr w:type="gramStart"/>
      <w:r w:rsidRPr="00504E4D">
        <w:rPr>
          <w:rFonts w:ascii="Avenir Next LT Pro" w:hAnsi="Avenir Next LT Pro"/>
          <w:sz w:val="22"/>
          <w:szCs w:val="22"/>
        </w:rPr>
        <w:t>«…Riksrevisjonen</w:t>
      </w:r>
      <w:proofErr w:type="gramEnd"/>
      <w:r w:rsidRPr="00504E4D">
        <w:rPr>
          <w:rFonts w:ascii="Avenir Next LT Pro" w:hAnsi="Avenir Next LT Pro"/>
          <w:sz w:val="22"/>
          <w:szCs w:val="22"/>
        </w:rPr>
        <w:t xml:space="preserve"> [må] avklare myndighetenes ansvar for at ulykken kunne skje,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myndighetenes manglende oppfølging av overlevende og etterlatte.»</w:t>
      </w:r>
    </w:p>
    <w:p w14:paraId="7614AF24" w14:textId="7E71F942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Grunnen er at det nylig har kommet to rapporter.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En fra Universitetet i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Stavanger.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en fra Nasjonalt kunnskapssenter om vold og traumatisk stress.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Stortinget har bedt oss om å konkludere på bakgrunn av disse to rapportene. </w:t>
      </w:r>
    </w:p>
    <w:p w14:paraId="768E6D0C" w14:textId="77777777" w:rsidR="00CA61A3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Vi har nå gått grundig gjennom rapportene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vurdert om de inneholder nye fakta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som har betydning for de konklusjonene og vurderingene vi kom med i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2021.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</w:p>
    <w:p w14:paraId="16420DA5" w14:textId="0091DB15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Kort oppsummert viser Riksrevisjonens nyeste undersøkelse at de to rapportene ikke inneholder vesentlig ny informasjon.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Derfor opprettholder Riksrevisjonen den sterke kritikken vi kom med sist.</w:t>
      </w:r>
    </w:p>
    <w:p w14:paraId="7F1226A3" w14:textId="7777777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***</w:t>
      </w:r>
    </w:p>
    <w:p w14:paraId="7C5B716C" w14:textId="3197B129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I 1980 var ansvaret i petroleumssektoren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delt mellom offentlige myndigheter og private aktører.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Myndighetene hadde ansvar for regelverk og kontroll.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 private hadde ansvar for sikkerheten i egen virksomhet,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for å følge regelverket. Fordelingen av ansvar er også slik i dag.</w:t>
      </w:r>
    </w:p>
    <w:p w14:paraId="2ED6A627" w14:textId="77777777" w:rsidR="00C93CF2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Riksrevisjonens undersøkelse viser at det var alvorlige svakheter i regelverket og kontrollen, både da Alexander Kielland-plattformen ble bygd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da den var i drift. Det var myndighetenes ansvar. Det sa vi også i 2021. Disse svakhetene kan ha hatt betydning for at ulykken skjedde og for at konsekvensene ble så store.</w:t>
      </w:r>
      <w:r w:rsidR="009D3FBB">
        <w:rPr>
          <w:rFonts w:ascii="Avenir Next LT Pro" w:hAnsi="Avenir Next LT Pro"/>
          <w:sz w:val="22"/>
          <w:szCs w:val="22"/>
        </w:rPr>
        <w:t xml:space="preserve"> </w:t>
      </w:r>
    </w:p>
    <w:p w14:paraId="697F2CED" w14:textId="5EC7B77A" w:rsidR="0053693A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Poenget her er at vi ikke har funnet ny vesentlig informasjon om myndighetenes ansvar for at ulykken kunne skje</w:t>
      </w:r>
      <w:r w:rsidR="00023BBA">
        <w:rPr>
          <w:rFonts w:ascii="Avenir Next LT Pro" w:hAnsi="Avenir Next LT Pro"/>
          <w:sz w:val="22"/>
          <w:szCs w:val="22"/>
        </w:rPr>
        <w:t xml:space="preserve">, </w:t>
      </w:r>
      <w:r w:rsidRPr="00504E4D">
        <w:rPr>
          <w:rFonts w:ascii="Avenir Next LT Pro" w:hAnsi="Avenir Next LT Pro"/>
          <w:sz w:val="22"/>
          <w:szCs w:val="22"/>
        </w:rPr>
        <w:t>verken i undersøkelsen fra Universitetet i Stavanger, eller i arkivmaterialet vi har gått gjennom.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</w:p>
    <w:p w14:paraId="4BF0CE9B" w14:textId="366C0817" w:rsidR="00FA4EA8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De vesentlige faktaene i rapporten fra universitetet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er kjent for oss fra før.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forskerne som har jobbet med rapporten,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som vi har snakket med,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sier selv at den ikke inneholder vesentlig ny dokumentasjon. De har heller ikke gjort en totalvurdering av ansvaret.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De private aktørene som bygde, eide og driftet </w:t>
      </w:r>
      <w:r w:rsidRPr="00504E4D">
        <w:rPr>
          <w:rFonts w:ascii="Avenir Next LT Pro" w:hAnsi="Avenir Next LT Pro"/>
          <w:sz w:val="22"/>
          <w:szCs w:val="22"/>
        </w:rPr>
        <w:lastRenderedPageBreak/>
        <w:t xml:space="preserve">plattformen, hadde hovedansvaret for å ivareta sikkerheten og for å følge regelverket som gjaldt. </w:t>
      </w:r>
    </w:p>
    <w:p w14:paraId="0BFFC52C" w14:textId="4A3770D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De gjorde feil da plattformen ble bygd. I tillegg kan svak egenkontroll i driftsfasen ha bidratt til at konsekvensene av ulykken ble så katastrofale.</w:t>
      </w:r>
    </w:p>
    <w:p w14:paraId="340AD990" w14:textId="77777777" w:rsidR="00161349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Det er ingen tvil om at myndighetene hadde ansvar for regelverket og kontrollen, både under bygging av plattformen og mens den var i bruk. Her var det store svakheter, men det fratar ikke de private aktørene hovedansvaret for sikkerheten i egen virksomhet.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</w:p>
    <w:p w14:paraId="07FA917E" w14:textId="1E86CA47" w:rsidR="0084446F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Spørsmål om skyld, ansvar og konsekvense</w:t>
      </w:r>
      <w:r w:rsidR="00023BBA">
        <w:rPr>
          <w:rFonts w:ascii="Avenir Next LT Pro" w:hAnsi="Avenir Next LT Pro"/>
          <w:sz w:val="22"/>
          <w:szCs w:val="22"/>
        </w:rPr>
        <w:t xml:space="preserve">r </w:t>
      </w:r>
      <w:r w:rsidRPr="00504E4D">
        <w:rPr>
          <w:rFonts w:ascii="Avenir Next LT Pro" w:hAnsi="Avenir Next LT Pro"/>
          <w:sz w:val="22"/>
          <w:szCs w:val="22"/>
        </w:rPr>
        <w:t>er sentrale i etterkant av store ulykker.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er både naturlig og nødvendig.</w:t>
      </w:r>
    </w:p>
    <w:p w14:paraId="254C7127" w14:textId="5BE1FED8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Rapporten til Universitetet i Stavanger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konkluderer med at nasjonale interesser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overskygget behovet for sannhet og rettferdighet.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Vi har ikke funnet dokumentasjon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som gjør at vi kan stille oss bak</w:t>
      </w:r>
      <w:r w:rsidR="00023BBA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denne konklusjonen.</w:t>
      </w:r>
    </w:p>
    <w:p w14:paraId="755D7BA8" w14:textId="77777777" w:rsidR="0034116E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I undersøkelsen fra 2021 gikk vi grundig gjennom granskingen og politietterforskningen</w:t>
      </w:r>
      <w:r w:rsidR="009508BC">
        <w:rPr>
          <w:rFonts w:ascii="Avenir Next LT Pro" w:hAnsi="Avenir Next LT Pro"/>
          <w:sz w:val="22"/>
          <w:szCs w:val="22"/>
        </w:rPr>
        <w:t xml:space="preserve">. </w:t>
      </w:r>
      <w:r w:rsidRPr="00504E4D">
        <w:rPr>
          <w:rFonts w:ascii="Avenir Next LT Pro" w:hAnsi="Avenir Next LT Pro"/>
          <w:sz w:val="22"/>
          <w:szCs w:val="22"/>
        </w:rPr>
        <w:t>Dette var ikke en del av oppdraget Stortinget ga oss i juni i år.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</w:p>
    <w:p w14:paraId="57E0F1CF" w14:textId="5D3C823E" w:rsidR="00106C73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Vi har likevel kommet over ny informasjon i Riksadvokatens arkiv.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Det er begrunnelsen for hvorfor ikke påtalemyndigheten tok ut tiltale mot noen etter ulykken. Det var flere personer som skiftet på jobb og ansvar i de aktuelle stillingene, og riksadvokaten vurderte derfor at det ville være uriktig å legge ansvaret på dem som tilfeldigvis var på jobb akkurat da ulykken skjedde. </w:t>
      </w:r>
    </w:p>
    <w:p w14:paraId="0383F191" w14:textId="5660BA89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De private selskapene hadde hovedansvaret for sikkerheten i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petroleumsvirksomheten, men datidens regelverk åpnet ikke for å straffe selskaper.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Dermed kunne man heller ikke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ta ut tiltale mot dem.</w:t>
      </w:r>
    </w:p>
    <w:p w14:paraId="77D6FF1F" w14:textId="7777777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***</w:t>
      </w:r>
    </w:p>
    <w:p w14:paraId="4A5CA5F5" w14:textId="06986F1E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Mange mennesker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hadde behov for hjelp etter ulykken. For de 89 mennene som overlevde, var det en svært traumatisk hendelse. For alle dem som mistet</w:t>
      </w:r>
      <w:r w:rsidR="009508BC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en far, en ektemann, en sønn eller en bror, var det en tragedie. </w:t>
      </w:r>
    </w:p>
    <w:p w14:paraId="0A1E7ABF" w14:textId="77777777" w:rsidR="00DB15F7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 xml:space="preserve">I 2021 konkluderte vi som nevnt med at de etterlatte ikke fikk oppfølging og at de overlevende ble fulgt opp for dårlig. </w:t>
      </w:r>
    </w:p>
    <w:p w14:paraId="3FEFC7F5" w14:textId="6CD6DE63" w:rsidR="00DB15F7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Kunnskapssenteret sin undersøkelse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viser at de som ble berørt av ulykken fortsatt har mye helseplager. </w:t>
      </w:r>
    </w:p>
    <w:p w14:paraId="5A38BACD" w14:textId="5B895E34" w:rsidR="00C26740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Rapporten deres tegner et enda dystrere bilde enn det Riksrevisjonen baserte seg på i 2021. Helseproblemene består. Det er ikke bare den psykiske og fysiske helsen, men også livskvaliteten som er redusert.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Mer enn 40 år etter at </w:t>
      </w:r>
      <w:r w:rsidRPr="00504E4D">
        <w:rPr>
          <w:rFonts w:ascii="Avenir Next LT Pro" w:hAnsi="Avenir Next LT Pro"/>
          <w:sz w:val="22"/>
          <w:szCs w:val="22"/>
        </w:rPr>
        <w:lastRenderedPageBreak/>
        <w:t>ulykken skjedde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dokumenterer kunnskapssenteret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at dårlig helse og redusert livskvalitet er realiteten for mange av de berørte.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gjør inntrykk.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</w:p>
    <w:p w14:paraId="644C0319" w14:textId="5194F2F0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Rapporten får altså fram ny informasjon om de etterlatte. Informasjonen bekrefter og utfyller våre funn fra 2021, men inneholder ikke vesentlig ny informasjon om myndighetenes oppfølging.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var ett av punktene vi var aller tydeligst på i 2021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da Foss sa at de ansvarlige myndighetene hadde sviktet de overlevende og etterlatte.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Derfor opprettholder vi kritikken,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 xml:space="preserve">også på dette punktet. </w:t>
      </w:r>
    </w:p>
    <w:p w14:paraId="531FCD11" w14:textId="77777777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***</w:t>
      </w:r>
    </w:p>
    <w:p w14:paraId="73455C44" w14:textId="53E46A61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Revisjon er tilbakeskuende i sin natur.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Likevel pleier ikke Riksrevisjonen å gjøre historiske revisjoner som dette.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Derfor er denne undersøkelsen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også annerledes enn de vanlige revisjonsrapportene våre.</w:t>
      </w:r>
    </w:p>
    <w:p w14:paraId="38BFCD68" w14:textId="074FDDCD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Vi kommer ikke med noen anbefalinger denne gangen.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er ikke hensiktsmessig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etter så mange år.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Og Alexander Kielland-ulykken førte til svært mange forbedringer både i regelverk, tilsyn og rapportering.</w:t>
      </w:r>
      <w:r w:rsidR="00E576F6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Sikkerhetssystemet som ble etablert på norsk sokkel etter ulykken reduserte risikoen for store, alvorlige ulykker betydelig.</w:t>
      </w:r>
    </w:p>
    <w:p w14:paraId="5AF94238" w14:textId="470B830B" w:rsidR="00504E4D" w:rsidRPr="00504E4D" w:rsidRDefault="00504E4D" w:rsidP="00504E4D">
      <w:pPr>
        <w:rPr>
          <w:rFonts w:ascii="Avenir Next LT Pro" w:hAnsi="Avenir Next LT Pro"/>
          <w:sz w:val="22"/>
          <w:szCs w:val="22"/>
        </w:rPr>
      </w:pPr>
      <w:r w:rsidRPr="00504E4D">
        <w:rPr>
          <w:rFonts w:ascii="Avenir Next LT Pro" w:hAnsi="Avenir Next LT Pro"/>
          <w:sz w:val="22"/>
          <w:szCs w:val="22"/>
        </w:rPr>
        <w:t>Riksrevisjonen mener at myndighetenes ansvar er avklart.</w:t>
      </w:r>
      <w:r w:rsidR="00F47FB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 hadde ikke hovedansvaret for selve ulykken,</w:t>
      </w:r>
      <w:r w:rsidR="00F47FB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men sviktet på flere viktige områder.</w:t>
      </w:r>
      <w:r w:rsidR="00F47FB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har norske myndigheter lært av.</w:t>
      </w:r>
      <w:r w:rsidR="00F47FB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Det hjelper ikke de berørte i denne saken,</w:t>
      </w:r>
      <w:r w:rsidR="00F47FB8">
        <w:rPr>
          <w:rFonts w:ascii="Avenir Next LT Pro" w:hAnsi="Avenir Next LT Pro"/>
          <w:sz w:val="22"/>
          <w:szCs w:val="22"/>
        </w:rPr>
        <w:t xml:space="preserve"> </w:t>
      </w:r>
      <w:r w:rsidRPr="00504E4D">
        <w:rPr>
          <w:rFonts w:ascii="Avenir Next LT Pro" w:hAnsi="Avenir Next LT Pro"/>
          <w:sz w:val="22"/>
          <w:szCs w:val="22"/>
        </w:rPr>
        <w:t>men er svært viktig for alle de som har jobbet i petroleumssektoren etterpå.</w:t>
      </w:r>
    </w:p>
    <w:p w14:paraId="4B1B562E" w14:textId="4C00A2A4" w:rsidR="007B19CA" w:rsidRPr="007B19CA" w:rsidRDefault="007B19CA" w:rsidP="00504E4D">
      <w:pPr>
        <w:rPr>
          <w:rFonts w:ascii="Avenir Next LT Pro" w:hAnsi="Avenir Next LT Pro"/>
          <w:sz w:val="22"/>
          <w:szCs w:val="22"/>
        </w:rPr>
      </w:pPr>
      <w:r w:rsidRPr="007B19CA">
        <w:rPr>
          <w:rFonts w:ascii="Avenir Next LT Pro" w:hAnsi="Avenir Next LT Pro"/>
          <w:sz w:val="22"/>
          <w:szCs w:val="22"/>
        </w:rPr>
        <w:t>Takk for oppmerksomheten!</w:t>
      </w:r>
    </w:p>
    <w:p w14:paraId="1421BC65" w14:textId="72C5FF65" w:rsidR="00DB6579" w:rsidRPr="00CE0E43" w:rsidRDefault="00DB6579" w:rsidP="007B19CA">
      <w:pPr>
        <w:rPr>
          <w:rFonts w:ascii="Avenir Next LT Pro" w:hAnsi="Avenir Next LT Pro"/>
          <w:sz w:val="22"/>
          <w:szCs w:val="22"/>
        </w:rPr>
      </w:pPr>
    </w:p>
    <w:sectPr w:rsidR="00DB6579" w:rsidRPr="00CE0E43" w:rsidSect="00C21EBA">
      <w:headerReference w:type="default" r:id="rId16"/>
      <w:footerReference w:type="even" r:id="rId17"/>
      <w:footerReference w:type="default" r:id="rId18"/>
      <w:pgSz w:w="11906" w:h="16838" w:code="9"/>
      <w:pgMar w:top="1218" w:right="1134" w:bottom="1134" w:left="2836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EDDF" w14:textId="77777777" w:rsidR="00AD2F8A" w:rsidRDefault="00AD2F8A" w:rsidP="003A5B3C">
      <w:pPr>
        <w:spacing w:after="0" w:line="240" w:lineRule="auto"/>
      </w:pPr>
      <w:r>
        <w:separator/>
      </w:r>
    </w:p>
  </w:endnote>
  <w:endnote w:type="continuationSeparator" w:id="0">
    <w:p w14:paraId="2789FA2C" w14:textId="77777777" w:rsidR="00AD2F8A" w:rsidRDefault="00AD2F8A" w:rsidP="003A5B3C">
      <w:pPr>
        <w:spacing w:after="0" w:line="240" w:lineRule="auto"/>
      </w:pPr>
      <w:r>
        <w:continuationSeparator/>
      </w:r>
    </w:p>
  </w:endnote>
  <w:endnote w:type="continuationNotice" w:id="1">
    <w:p w14:paraId="42123106" w14:textId="77777777" w:rsidR="00AD2F8A" w:rsidRDefault="00AD2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altName w:val="Arial"/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Arial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Space Mono">
    <w:altName w:val="Calibri"/>
    <w:charset w:val="4D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86378512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27FEDDB" w14:textId="1A7731A6" w:rsidR="00100E49" w:rsidRDefault="00100E49" w:rsidP="00704DB3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556883A" w14:textId="77777777" w:rsidR="00100E49" w:rsidRDefault="00100E49" w:rsidP="00704DB3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ascii="Space Mono" w:hAnsi="Space Mono"/>
        <w:color w:val="E20046" w:themeColor="accent2"/>
      </w:rPr>
      <w:id w:val="-81309232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A190E98" w14:textId="1BE0D822" w:rsidR="00100E49" w:rsidRPr="00100E49" w:rsidRDefault="00100E49" w:rsidP="00C21EBA">
        <w:pPr>
          <w:pStyle w:val="Bunntekst"/>
          <w:framePr w:wrap="none" w:vAnchor="text" w:hAnchor="page" w:x="573" w:y="-257"/>
          <w:jc w:val="both"/>
          <w:rPr>
            <w:rStyle w:val="Sidetall"/>
            <w:rFonts w:ascii="Space Mono" w:hAnsi="Space Mono"/>
            <w:color w:val="E20046" w:themeColor="accent2"/>
          </w:rPr>
        </w:pPr>
        <w:r w:rsidRPr="00F617C2">
          <w:rPr>
            <w:rStyle w:val="Sidetall"/>
            <w:rFonts w:ascii="Space Mono" w:hAnsi="Space Mono"/>
            <w:color w:val="A40000"/>
          </w:rPr>
          <w:fldChar w:fldCharType="begin"/>
        </w:r>
        <w:r w:rsidRPr="00F617C2">
          <w:rPr>
            <w:rStyle w:val="Sidetall"/>
            <w:rFonts w:ascii="Space Mono" w:hAnsi="Space Mono"/>
            <w:color w:val="A40000"/>
          </w:rPr>
          <w:instrText xml:space="preserve"> PAGE </w:instrText>
        </w:r>
        <w:r w:rsidRPr="00F617C2">
          <w:rPr>
            <w:rStyle w:val="Sidetall"/>
            <w:rFonts w:ascii="Space Mono" w:hAnsi="Space Mono"/>
            <w:color w:val="A40000"/>
          </w:rPr>
          <w:fldChar w:fldCharType="separate"/>
        </w:r>
        <w:r w:rsidRPr="00F617C2">
          <w:rPr>
            <w:rStyle w:val="Sidetall"/>
            <w:rFonts w:ascii="Space Mono" w:hAnsi="Space Mono"/>
            <w:noProof/>
            <w:color w:val="A40000"/>
          </w:rPr>
          <w:t>1</w:t>
        </w:r>
        <w:r w:rsidRPr="00F617C2">
          <w:rPr>
            <w:rStyle w:val="Sidetall"/>
            <w:rFonts w:ascii="Space Mono" w:hAnsi="Space Mono"/>
            <w:color w:val="A40000"/>
          </w:rPr>
          <w:fldChar w:fldCharType="end"/>
        </w:r>
      </w:p>
    </w:sdtContent>
  </w:sdt>
  <w:p w14:paraId="006A3FBA" w14:textId="07E61E67" w:rsidR="00100E49" w:rsidRPr="00100E49" w:rsidRDefault="00100E49" w:rsidP="00704DB3">
    <w:pPr>
      <w:pStyle w:val="Bunntekst"/>
      <w:tabs>
        <w:tab w:val="clear" w:pos="3969"/>
        <w:tab w:val="clear" w:pos="9072"/>
        <w:tab w:val="left" w:pos="6779"/>
      </w:tabs>
      <w:ind w:right="360" w:firstLine="360"/>
      <w:rPr>
        <w:rFonts w:ascii="Space Mono" w:hAnsi="Space Mono"/>
        <w:color w:val="E20046" w:themeColor="accent2"/>
      </w:rPr>
    </w:pPr>
    <w:r w:rsidRPr="00100E49">
      <w:rPr>
        <w:rFonts w:ascii="Space Mono" w:hAnsi="Space Mono"/>
        <w:color w:val="E20046" w:themeColor="accent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BE4B" w14:textId="77777777" w:rsidR="00AD2F8A" w:rsidRDefault="00AD2F8A" w:rsidP="003A5B3C">
      <w:pPr>
        <w:spacing w:after="0" w:line="240" w:lineRule="auto"/>
      </w:pPr>
      <w:r>
        <w:separator/>
      </w:r>
    </w:p>
  </w:footnote>
  <w:footnote w:type="continuationSeparator" w:id="0">
    <w:p w14:paraId="086F91DD" w14:textId="77777777" w:rsidR="00AD2F8A" w:rsidRDefault="00AD2F8A" w:rsidP="003A5B3C">
      <w:pPr>
        <w:spacing w:after="0" w:line="240" w:lineRule="auto"/>
      </w:pPr>
      <w:r>
        <w:continuationSeparator/>
      </w:r>
    </w:p>
  </w:footnote>
  <w:footnote w:type="continuationNotice" w:id="1">
    <w:p w14:paraId="7729D19A" w14:textId="77777777" w:rsidR="00AD2F8A" w:rsidRDefault="00AD2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7DB9" w14:textId="09A652D7" w:rsidR="00175A97" w:rsidRPr="00913109" w:rsidRDefault="00175A97" w:rsidP="009E405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325FC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5AC3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A629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24B4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B2CCE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2218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C44B9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788AB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CC28F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94D00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345A7"/>
    <w:multiLevelType w:val="multilevel"/>
    <w:tmpl w:val="1E8C4F56"/>
    <w:name w:val="RR List style - Overskrifter Tekstdokument3"/>
    <w:numStyleLink w:val="RRListstyle-OverskrifterTekstdokument"/>
  </w:abstractNum>
  <w:abstractNum w:abstractNumId="11" w15:restartNumberingAfterBreak="0">
    <w:nsid w:val="00E4582E"/>
    <w:multiLevelType w:val="multilevel"/>
    <w:tmpl w:val="0ABAF928"/>
    <w:name w:val="RR List style - Overskrifter Rapport3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18C7E8B"/>
    <w:multiLevelType w:val="multilevel"/>
    <w:tmpl w:val="0ABAF928"/>
    <w:name w:val="RR List style - Overskrifter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35C04FB"/>
    <w:multiLevelType w:val="hybridMultilevel"/>
    <w:tmpl w:val="6B2E2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B24AA6"/>
    <w:multiLevelType w:val="multilevel"/>
    <w:tmpl w:val="1E8C4F56"/>
    <w:name w:val="RR List style - Overskrifter Tekstdokument8"/>
    <w:numStyleLink w:val="RRListstyle-OverskrifterTekstdokument"/>
  </w:abstractNum>
  <w:abstractNum w:abstractNumId="15" w15:restartNumberingAfterBreak="0">
    <w:nsid w:val="09121FE1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4E5AE3"/>
    <w:multiLevelType w:val="hybridMultilevel"/>
    <w:tmpl w:val="25F8F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D46DFC"/>
    <w:multiLevelType w:val="hybridMultilevel"/>
    <w:tmpl w:val="727EC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65EED"/>
    <w:multiLevelType w:val="multilevel"/>
    <w:tmpl w:val="1E8C4F56"/>
    <w:name w:val="RR List style - Overskrifter Tekstdokument10"/>
    <w:numStyleLink w:val="RRListstyle-OverskrifterTekstdokument"/>
  </w:abstractNum>
  <w:abstractNum w:abstractNumId="19" w15:restartNumberingAfterBreak="0">
    <w:nsid w:val="14B76C1C"/>
    <w:multiLevelType w:val="multilevel"/>
    <w:tmpl w:val="1E8C4F56"/>
    <w:name w:val="RR List style - Overskrifter Tekstdokument2"/>
    <w:numStyleLink w:val="RRListstyle-OverskrifterTekstdokument"/>
  </w:abstractNum>
  <w:abstractNum w:abstractNumId="20" w15:restartNumberingAfterBreak="0">
    <w:nsid w:val="158B2162"/>
    <w:multiLevelType w:val="hybridMultilevel"/>
    <w:tmpl w:val="EFE84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352ED"/>
    <w:multiLevelType w:val="multilevel"/>
    <w:tmpl w:val="0ABAF928"/>
    <w:name w:val="RR List style - Rappor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E817B55"/>
    <w:multiLevelType w:val="hybridMultilevel"/>
    <w:tmpl w:val="6832C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C40D5E"/>
    <w:multiLevelType w:val="hybridMultilevel"/>
    <w:tmpl w:val="1F2E76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06338E"/>
    <w:multiLevelType w:val="multilevel"/>
    <w:tmpl w:val="3192FDC0"/>
    <w:name w:val="RR List style - Overskrifter Tekstdokument37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asciiTheme="majorHAnsi" w:hAnsiTheme="majorHAnsi" w:hint="default"/>
        <w:b w:val="0"/>
        <w:i w:val="0"/>
        <w:sz w:val="4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0" w:firstLine="0"/>
      </w:pPr>
      <w:rPr>
        <w:rFonts w:asciiTheme="majorHAnsi" w:hAnsiTheme="majorHAnsi" w:hint="default"/>
        <w:b w:val="0"/>
        <w:i w:val="0"/>
        <w:sz w:val="30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0" w:firstLine="0"/>
      </w:pPr>
      <w:rPr>
        <w:rFonts w:asciiTheme="majorHAnsi" w:hAnsiTheme="majorHAnsi" w:hint="default"/>
        <w:b w:val="0"/>
        <w:i w:val="0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E0B115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08C173B"/>
    <w:multiLevelType w:val="multilevel"/>
    <w:tmpl w:val="0ABAF928"/>
    <w:name w:val="RR List style - Overskrifter Rapport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3C01349"/>
    <w:multiLevelType w:val="hybridMultilevel"/>
    <w:tmpl w:val="33989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22917"/>
    <w:multiLevelType w:val="multilevel"/>
    <w:tmpl w:val="1E8C4F56"/>
    <w:name w:val="RR List style - Overskrifter Tekstdokument14"/>
    <w:numStyleLink w:val="RRListstyle-OverskrifterTekstdokument"/>
  </w:abstractNum>
  <w:abstractNum w:abstractNumId="29" w15:restartNumberingAfterBreak="0">
    <w:nsid w:val="3B1725DF"/>
    <w:multiLevelType w:val="multilevel"/>
    <w:tmpl w:val="1E8C4F56"/>
    <w:name w:val="RR List style - Overskrifter Tekstdokument"/>
    <w:styleLink w:val="RRListstyle-OverskrifterTekstdokument"/>
    <w:lvl w:ilvl="0">
      <w:start w:val="1"/>
      <w:numFmt w:val="decimal"/>
      <w:pStyle w:val="Overskrift1"/>
      <w:lvlText w:val="%1"/>
      <w:lvlJc w:val="left"/>
      <w:pPr>
        <w:tabs>
          <w:tab w:val="num" w:pos="397"/>
        </w:tabs>
        <w:ind w:left="0" w:firstLine="0"/>
      </w:pPr>
      <w:rPr>
        <w:rFonts w:asciiTheme="majorHAnsi" w:hAnsiTheme="majorHAnsi" w:hint="default"/>
        <w:b w:val="0"/>
        <w:i w:val="0"/>
        <w:sz w:val="4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10"/>
        </w:tabs>
        <w:ind w:left="0" w:firstLine="0"/>
      </w:pPr>
      <w:rPr>
        <w:rFonts w:asciiTheme="majorHAnsi" w:hAnsiTheme="majorHAnsi" w:hint="default"/>
        <w:b w:val="0"/>
        <w:i w:val="0"/>
        <w:sz w:val="3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24"/>
        </w:tabs>
        <w:ind w:left="0" w:firstLine="0"/>
      </w:pPr>
      <w:rPr>
        <w:rFonts w:asciiTheme="majorHAnsi" w:hAnsiTheme="majorHAnsi" w:hint="default"/>
        <w:b w:val="0"/>
        <w:i w:val="0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B2E2642"/>
    <w:multiLevelType w:val="multilevel"/>
    <w:tmpl w:val="0ABAF928"/>
    <w:name w:val="RR List style - Overskrifter Rapport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30B3585"/>
    <w:multiLevelType w:val="hybridMultilevel"/>
    <w:tmpl w:val="C3646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27F78"/>
    <w:multiLevelType w:val="multilevel"/>
    <w:tmpl w:val="1E8C4F56"/>
    <w:name w:val="RR List style - Overskrifter Tekstdokument12"/>
    <w:numStyleLink w:val="RRListstyle-OverskrifterTekstdokument"/>
  </w:abstractNum>
  <w:abstractNum w:abstractNumId="33" w15:restartNumberingAfterBreak="0">
    <w:nsid w:val="57A63A41"/>
    <w:multiLevelType w:val="hybridMultilevel"/>
    <w:tmpl w:val="2EAAB8CC"/>
    <w:name w:val="RR List style - Overskrifter Tekstdokument172"/>
    <w:lvl w:ilvl="0" w:tplc="22B24A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221E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33FBA"/>
    <w:multiLevelType w:val="hybridMultilevel"/>
    <w:tmpl w:val="24D084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259C9"/>
    <w:multiLevelType w:val="multilevel"/>
    <w:tmpl w:val="0ABAF928"/>
    <w:name w:val="RR List style - Overskrifter Rappor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D41576F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FB37A4"/>
    <w:multiLevelType w:val="hybridMultilevel"/>
    <w:tmpl w:val="BF6C3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273BE"/>
    <w:multiLevelType w:val="multilevel"/>
    <w:tmpl w:val="1E8C4F56"/>
    <w:name w:val="RR List style - Overskrifter Tekstdokument11"/>
    <w:numStyleLink w:val="RRListstyle-OverskrifterTekstdokument"/>
  </w:abstractNum>
  <w:abstractNum w:abstractNumId="39" w15:restartNumberingAfterBreak="0">
    <w:nsid w:val="654677FC"/>
    <w:multiLevelType w:val="multilevel"/>
    <w:tmpl w:val="1E8C4F56"/>
    <w:name w:val="RR List style - Overskrifter Tekstdokument6"/>
    <w:numStyleLink w:val="RRListstyle-OverskrifterTekstdokument"/>
  </w:abstractNum>
  <w:abstractNum w:abstractNumId="40" w15:restartNumberingAfterBreak="0">
    <w:nsid w:val="65495E73"/>
    <w:multiLevelType w:val="hybridMultilevel"/>
    <w:tmpl w:val="35347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77D93"/>
    <w:multiLevelType w:val="multilevel"/>
    <w:tmpl w:val="0ABAF928"/>
    <w:name w:val="RR List style - Overskrifter rapport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9C2A34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72425AD"/>
    <w:multiLevelType w:val="multilevel"/>
    <w:tmpl w:val="1E8C4F56"/>
    <w:name w:val="RR List style - Overskrifter Tekstdokument9"/>
    <w:numStyleLink w:val="RRListstyle-OverskrifterTekstdokument"/>
  </w:abstractNum>
  <w:abstractNum w:abstractNumId="43" w15:restartNumberingAfterBreak="0">
    <w:nsid w:val="70B21A4C"/>
    <w:multiLevelType w:val="multilevel"/>
    <w:tmpl w:val="1E8C4F56"/>
    <w:name w:val="RR List style - Overskrifter Tekstdokument7"/>
    <w:numStyleLink w:val="RRListstyle-OverskrifterTekstdokument"/>
  </w:abstractNum>
  <w:abstractNum w:abstractNumId="44" w15:restartNumberingAfterBreak="0">
    <w:nsid w:val="73C946A4"/>
    <w:multiLevelType w:val="multilevel"/>
    <w:tmpl w:val="1E8C4F56"/>
    <w:name w:val="RR List style - Overskrifter Rapport5"/>
    <w:numStyleLink w:val="RRListstyle-OverskrifterTekstdokument"/>
  </w:abstractNum>
  <w:abstractNum w:abstractNumId="45" w15:restartNumberingAfterBreak="0">
    <w:nsid w:val="76BF4D33"/>
    <w:multiLevelType w:val="multilevel"/>
    <w:tmpl w:val="1E8C4F56"/>
    <w:name w:val="RR List style - Overskrifter Tekstdokument4"/>
    <w:numStyleLink w:val="RRListstyle-OverskrifterTekstdokument"/>
  </w:abstractNum>
  <w:abstractNum w:abstractNumId="46" w15:restartNumberingAfterBreak="0">
    <w:nsid w:val="785C4347"/>
    <w:multiLevelType w:val="hybridMultilevel"/>
    <w:tmpl w:val="77C8B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232F3"/>
    <w:multiLevelType w:val="multilevel"/>
    <w:tmpl w:val="1E8C4F56"/>
    <w:name w:val="RR List style - Overskrifter Rapport52"/>
    <w:numStyleLink w:val="RRListstyle-OverskrifterTekstdokument"/>
  </w:abstractNum>
  <w:abstractNum w:abstractNumId="48" w15:restartNumberingAfterBreak="0">
    <w:nsid w:val="7AD92825"/>
    <w:multiLevelType w:val="multilevel"/>
    <w:tmpl w:val="1E8C4F56"/>
    <w:name w:val="RR List style - Overskrifter Tekstdokument5"/>
    <w:numStyleLink w:val="RRListstyle-OverskrifterTekstdokument"/>
  </w:abstractNum>
  <w:num w:numId="1" w16cid:durableId="1765951944">
    <w:abstractNumId w:val="36"/>
  </w:num>
  <w:num w:numId="2" w16cid:durableId="783423346">
    <w:abstractNumId w:val="15"/>
  </w:num>
  <w:num w:numId="3" w16cid:durableId="1563370758">
    <w:abstractNumId w:val="25"/>
  </w:num>
  <w:num w:numId="4" w16cid:durableId="399521997">
    <w:abstractNumId w:val="8"/>
  </w:num>
  <w:num w:numId="5" w16cid:durableId="789905570">
    <w:abstractNumId w:val="9"/>
  </w:num>
  <w:num w:numId="6" w16cid:durableId="1460026486">
    <w:abstractNumId w:val="7"/>
  </w:num>
  <w:num w:numId="7" w16cid:durableId="281039305">
    <w:abstractNumId w:val="6"/>
  </w:num>
  <w:num w:numId="8" w16cid:durableId="2059428288">
    <w:abstractNumId w:val="5"/>
  </w:num>
  <w:num w:numId="9" w16cid:durableId="1021857601">
    <w:abstractNumId w:val="4"/>
  </w:num>
  <w:num w:numId="10" w16cid:durableId="1407991070">
    <w:abstractNumId w:val="29"/>
  </w:num>
  <w:num w:numId="11" w16cid:durableId="1547525424">
    <w:abstractNumId w:val="2"/>
  </w:num>
  <w:num w:numId="12" w16cid:durableId="1709452059">
    <w:abstractNumId w:val="0"/>
  </w:num>
  <w:num w:numId="13" w16cid:durableId="691346817">
    <w:abstractNumId w:val="1"/>
  </w:num>
  <w:num w:numId="14" w16cid:durableId="2041860345">
    <w:abstractNumId w:val="3"/>
  </w:num>
  <w:num w:numId="15" w16cid:durableId="10813741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003213">
    <w:abstractNumId w:val="23"/>
  </w:num>
  <w:num w:numId="17" w16cid:durableId="2082436159">
    <w:abstractNumId w:val="17"/>
  </w:num>
  <w:num w:numId="18" w16cid:durableId="1155796885">
    <w:abstractNumId w:val="16"/>
  </w:num>
  <w:num w:numId="19" w16cid:durableId="1967226141">
    <w:abstractNumId w:val="20"/>
  </w:num>
  <w:num w:numId="20" w16cid:durableId="1827621394">
    <w:abstractNumId w:val="37"/>
  </w:num>
  <w:num w:numId="21" w16cid:durableId="1205365268">
    <w:abstractNumId w:val="46"/>
  </w:num>
  <w:num w:numId="22" w16cid:durableId="1331324437">
    <w:abstractNumId w:val="22"/>
  </w:num>
  <w:num w:numId="23" w16cid:durableId="84422217">
    <w:abstractNumId w:val="13"/>
  </w:num>
  <w:num w:numId="24" w16cid:durableId="1516840826">
    <w:abstractNumId w:val="31"/>
  </w:num>
  <w:num w:numId="25" w16cid:durableId="559677951">
    <w:abstractNumId w:val="34"/>
  </w:num>
  <w:num w:numId="26" w16cid:durableId="1210917608">
    <w:abstractNumId w:val="40"/>
  </w:num>
  <w:num w:numId="27" w16cid:durableId="76915763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12"/>
    <w:rsid w:val="00003CFB"/>
    <w:rsid w:val="00003D77"/>
    <w:rsid w:val="00006334"/>
    <w:rsid w:val="00007C65"/>
    <w:rsid w:val="00007F27"/>
    <w:rsid w:val="0001091F"/>
    <w:rsid w:val="000135B7"/>
    <w:rsid w:val="00023BBA"/>
    <w:rsid w:val="00025D38"/>
    <w:rsid w:val="00030738"/>
    <w:rsid w:val="00031D47"/>
    <w:rsid w:val="00035775"/>
    <w:rsid w:val="00040A75"/>
    <w:rsid w:val="00044DC8"/>
    <w:rsid w:val="00045666"/>
    <w:rsid w:val="000456CF"/>
    <w:rsid w:val="00045D1F"/>
    <w:rsid w:val="000471FD"/>
    <w:rsid w:val="00047853"/>
    <w:rsid w:val="00050FAF"/>
    <w:rsid w:val="0005236C"/>
    <w:rsid w:val="0005286A"/>
    <w:rsid w:val="0005725C"/>
    <w:rsid w:val="00062FF3"/>
    <w:rsid w:val="00063934"/>
    <w:rsid w:val="00064FF3"/>
    <w:rsid w:val="00066244"/>
    <w:rsid w:val="00066889"/>
    <w:rsid w:val="000727B9"/>
    <w:rsid w:val="00073ABE"/>
    <w:rsid w:val="00074467"/>
    <w:rsid w:val="000749EE"/>
    <w:rsid w:val="00076033"/>
    <w:rsid w:val="00076A15"/>
    <w:rsid w:val="00076C49"/>
    <w:rsid w:val="0007724F"/>
    <w:rsid w:val="00077F3B"/>
    <w:rsid w:val="0008593C"/>
    <w:rsid w:val="00086CB6"/>
    <w:rsid w:val="000914F9"/>
    <w:rsid w:val="00091B4D"/>
    <w:rsid w:val="00095C1A"/>
    <w:rsid w:val="00095FE3"/>
    <w:rsid w:val="0009661B"/>
    <w:rsid w:val="000974FC"/>
    <w:rsid w:val="000A4074"/>
    <w:rsid w:val="000A624E"/>
    <w:rsid w:val="000A6686"/>
    <w:rsid w:val="000B00FB"/>
    <w:rsid w:val="000B0904"/>
    <w:rsid w:val="000B16DA"/>
    <w:rsid w:val="000B438A"/>
    <w:rsid w:val="000B58FD"/>
    <w:rsid w:val="000C055B"/>
    <w:rsid w:val="000C3F81"/>
    <w:rsid w:val="000C443F"/>
    <w:rsid w:val="000C6755"/>
    <w:rsid w:val="000D0F2D"/>
    <w:rsid w:val="000D4A9D"/>
    <w:rsid w:val="000D6843"/>
    <w:rsid w:val="000E268D"/>
    <w:rsid w:val="000E30F0"/>
    <w:rsid w:val="000E3B6F"/>
    <w:rsid w:val="000F0D0A"/>
    <w:rsid w:val="000F2795"/>
    <w:rsid w:val="000F27C7"/>
    <w:rsid w:val="000F54F2"/>
    <w:rsid w:val="000F6A0A"/>
    <w:rsid w:val="00100E49"/>
    <w:rsid w:val="0010279F"/>
    <w:rsid w:val="001033C3"/>
    <w:rsid w:val="00106C73"/>
    <w:rsid w:val="00110AE4"/>
    <w:rsid w:val="00112141"/>
    <w:rsid w:val="00114579"/>
    <w:rsid w:val="00116534"/>
    <w:rsid w:val="00120B74"/>
    <w:rsid w:val="00121D0E"/>
    <w:rsid w:val="00122469"/>
    <w:rsid w:val="00122634"/>
    <w:rsid w:val="00123EFF"/>
    <w:rsid w:val="001247F9"/>
    <w:rsid w:val="00125EC1"/>
    <w:rsid w:val="00130EBF"/>
    <w:rsid w:val="0013325D"/>
    <w:rsid w:val="00135897"/>
    <w:rsid w:val="00135AFD"/>
    <w:rsid w:val="00135F28"/>
    <w:rsid w:val="00136CB7"/>
    <w:rsid w:val="00137FC3"/>
    <w:rsid w:val="00140BF3"/>
    <w:rsid w:val="0014403D"/>
    <w:rsid w:val="00144335"/>
    <w:rsid w:val="00146BBB"/>
    <w:rsid w:val="001479FD"/>
    <w:rsid w:val="00147CA3"/>
    <w:rsid w:val="00150834"/>
    <w:rsid w:val="00150F7B"/>
    <w:rsid w:val="001538DE"/>
    <w:rsid w:val="00155E90"/>
    <w:rsid w:val="00156615"/>
    <w:rsid w:val="00157678"/>
    <w:rsid w:val="00160897"/>
    <w:rsid w:val="00161311"/>
    <w:rsid w:val="00161349"/>
    <w:rsid w:val="00162B08"/>
    <w:rsid w:val="00162B23"/>
    <w:rsid w:val="00163E48"/>
    <w:rsid w:val="0016408B"/>
    <w:rsid w:val="0016605D"/>
    <w:rsid w:val="001669DC"/>
    <w:rsid w:val="00170750"/>
    <w:rsid w:val="00170C7E"/>
    <w:rsid w:val="00172113"/>
    <w:rsid w:val="00172832"/>
    <w:rsid w:val="00173B4D"/>
    <w:rsid w:val="001744D5"/>
    <w:rsid w:val="00174AD6"/>
    <w:rsid w:val="00174E17"/>
    <w:rsid w:val="00175839"/>
    <w:rsid w:val="0017587F"/>
    <w:rsid w:val="00175A97"/>
    <w:rsid w:val="00184115"/>
    <w:rsid w:val="0018426F"/>
    <w:rsid w:val="00184BB0"/>
    <w:rsid w:val="001878BE"/>
    <w:rsid w:val="00190571"/>
    <w:rsid w:val="001946B4"/>
    <w:rsid w:val="001A1035"/>
    <w:rsid w:val="001A2DBB"/>
    <w:rsid w:val="001A7B97"/>
    <w:rsid w:val="001B3E44"/>
    <w:rsid w:val="001B61CB"/>
    <w:rsid w:val="001B6E39"/>
    <w:rsid w:val="001C1232"/>
    <w:rsid w:val="001C23EA"/>
    <w:rsid w:val="001C4158"/>
    <w:rsid w:val="001C550D"/>
    <w:rsid w:val="001C740E"/>
    <w:rsid w:val="001D0F84"/>
    <w:rsid w:val="001D7066"/>
    <w:rsid w:val="001E03B9"/>
    <w:rsid w:val="001E460E"/>
    <w:rsid w:val="001E6FFF"/>
    <w:rsid w:val="001F1710"/>
    <w:rsid w:val="001F249A"/>
    <w:rsid w:val="001F4A7C"/>
    <w:rsid w:val="001F5BB7"/>
    <w:rsid w:val="00200EED"/>
    <w:rsid w:val="00206572"/>
    <w:rsid w:val="0021061F"/>
    <w:rsid w:val="00212C78"/>
    <w:rsid w:val="0021319D"/>
    <w:rsid w:val="00213CE5"/>
    <w:rsid w:val="0021777E"/>
    <w:rsid w:val="00220488"/>
    <w:rsid w:val="00221985"/>
    <w:rsid w:val="002222DF"/>
    <w:rsid w:val="002258DA"/>
    <w:rsid w:val="00226196"/>
    <w:rsid w:val="00226F93"/>
    <w:rsid w:val="002300D6"/>
    <w:rsid w:val="00231F4A"/>
    <w:rsid w:val="00236D5B"/>
    <w:rsid w:val="00240587"/>
    <w:rsid w:val="00240F82"/>
    <w:rsid w:val="00244FD4"/>
    <w:rsid w:val="0024616D"/>
    <w:rsid w:val="00247D08"/>
    <w:rsid w:val="002502D7"/>
    <w:rsid w:val="00252905"/>
    <w:rsid w:val="00264605"/>
    <w:rsid w:val="00266DDD"/>
    <w:rsid w:val="00266E1B"/>
    <w:rsid w:val="00270355"/>
    <w:rsid w:val="00272344"/>
    <w:rsid w:val="002745A0"/>
    <w:rsid w:val="0027462B"/>
    <w:rsid w:val="002775D2"/>
    <w:rsid w:val="00286A6B"/>
    <w:rsid w:val="00290B58"/>
    <w:rsid w:val="002917E2"/>
    <w:rsid w:val="002934EF"/>
    <w:rsid w:val="00294875"/>
    <w:rsid w:val="002A0C0C"/>
    <w:rsid w:val="002A254D"/>
    <w:rsid w:val="002A26C6"/>
    <w:rsid w:val="002A2D7F"/>
    <w:rsid w:val="002A57CD"/>
    <w:rsid w:val="002A66B3"/>
    <w:rsid w:val="002A6E0E"/>
    <w:rsid w:val="002B1D84"/>
    <w:rsid w:val="002B2353"/>
    <w:rsid w:val="002B5DB4"/>
    <w:rsid w:val="002C3049"/>
    <w:rsid w:val="002C6B91"/>
    <w:rsid w:val="002C7C26"/>
    <w:rsid w:val="002D09DC"/>
    <w:rsid w:val="002D0D39"/>
    <w:rsid w:val="002D1A5C"/>
    <w:rsid w:val="002D4790"/>
    <w:rsid w:val="002D52A9"/>
    <w:rsid w:val="002E47FD"/>
    <w:rsid w:val="002E4FD0"/>
    <w:rsid w:val="002E7773"/>
    <w:rsid w:val="002F0212"/>
    <w:rsid w:val="002F1E8D"/>
    <w:rsid w:val="002F64AA"/>
    <w:rsid w:val="0030054E"/>
    <w:rsid w:val="00300B7E"/>
    <w:rsid w:val="0030356B"/>
    <w:rsid w:val="003059D3"/>
    <w:rsid w:val="003127AF"/>
    <w:rsid w:val="0031298F"/>
    <w:rsid w:val="00314541"/>
    <w:rsid w:val="00316790"/>
    <w:rsid w:val="00323164"/>
    <w:rsid w:val="003337FF"/>
    <w:rsid w:val="003374D5"/>
    <w:rsid w:val="0034063E"/>
    <w:rsid w:val="0034116E"/>
    <w:rsid w:val="0034375E"/>
    <w:rsid w:val="00344708"/>
    <w:rsid w:val="0034546B"/>
    <w:rsid w:val="0034562A"/>
    <w:rsid w:val="00347389"/>
    <w:rsid w:val="00347F40"/>
    <w:rsid w:val="0035246C"/>
    <w:rsid w:val="003555F2"/>
    <w:rsid w:val="003575C4"/>
    <w:rsid w:val="00361FF7"/>
    <w:rsid w:val="00363828"/>
    <w:rsid w:val="00373E4E"/>
    <w:rsid w:val="003770BC"/>
    <w:rsid w:val="0038074D"/>
    <w:rsid w:val="00380ACF"/>
    <w:rsid w:val="00381393"/>
    <w:rsid w:val="0038157F"/>
    <w:rsid w:val="00382C7F"/>
    <w:rsid w:val="003842FA"/>
    <w:rsid w:val="00384D4B"/>
    <w:rsid w:val="00386865"/>
    <w:rsid w:val="0039131D"/>
    <w:rsid w:val="00394D5D"/>
    <w:rsid w:val="003968B3"/>
    <w:rsid w:val="003A17DE"/>
    <w:rsid w:val="003A2CAC"/>
    <w:rsid w:val="003A5B3C"/>
    <w:rsid w:val="003B0192"/>
    <w:rsid w:val="003B07D9"/>
    <w:rsid w:val="003B2C3A"/>
    <w:rsid w:val="003B3AB4"/>
    <w:rsid w:val="003B49B1"/>
    <w:rsid w:val="003C2968"/>
    <w:rsid w:val="003C2E00"/>
    <w:rsid w:val="003C333D"/>
    <w:rsid w:val="003C5616"/>
    <w:rsid w:val="003C7749"/>
    <w:rsid w:val="003C784B"/>
    <w:rsid w:val="003D0A71"/>
    <w:rsid w:val="003D1612"/>
    <w:rsid w:val="003D2E11"/>
    <w:rsid w:val="003D50FE"/>
    <w:rsid w:val="003D592B"/>
    <w:rsid w:val="003D6B90"/>
    <w:rsid w:val="003E0367"/>
    <w:rsid w:val="003E24F2"/>
    <w:rsid w:val="003E2D76"/>
    <w:rsid w:val="003E70B0"/>
    <w:rsid w:val="003F0CD5"/>
    <w:rsid w:val="003F41E8"/>
    <w:rsid w:val="003F4B1C"/>
    <w:rsid w:val="003F6A24"/>
    <w:rsid w:val="003F792E"/>
    <w:rsid w:val="004004CF"/>
    <w:rsid w:val="0040094E"/>
    <w:rsid w:val="00401D62"/>
    <w:rsid w:val="00402AAC"/>
    <w:rsid w:val="004035F0"/>
    <w:rsid w:val="00406636"/>
    <w:rsid w:val="00406819"/>
    <w:rsid w:val="00406B47"/>
    <w:rsid w:val="00411A9B"/>
    <w:rsid w:val="00411E57"/>
    <w:rsid w:val="004120D8"/>
    <w:rsid w:val="0041266B"/>
    <w:rsid w:val="004178FB"/>
    <w:rsid w:val="00421E6B"/>
    <w:rsid w:val="004223B1"/>
    <w:rsid w:val="004243B6"/>
    <w:rsid w:val="0042557B"/>
    <w:rsid w:val="00426338"/>
    <w:rsid w:val="00430DFA"/>
    <w:rsid w:val="004311A7"/>
    <w:rsid w:val="004341B4"/>
    <w:rsid w:val="004411B0"/>
    <w:rsid w:val="004421F6"/>
    <w:rsid w:val="00443D37"/>
    <w:rsid w:val="00443DEA"/>
    <w:rsid w:val="004526BA"/>
    <w:rsid w:val="00452DAC"/>
    <w:rsid w:val="004545D5"/>
    <w:rsid w:val="00454EF6"/>
    <w:rsid w:val="00455252"/>
    <w:rsid w:val="00455966"/>
    <w:rsid w:val="0045696C"/>
    <w:rsid w:val="00457292"/>
    <w:rsid w:val="00460DBC"/>
    <w:rsid w:val="0046173E"/>
    <w:rsid w:val="00461B27"/>
    <w:rsid w:val="004626A9"/>
    <w:rsid w:val="00463DE4"/>
    <w:rsid w:val="0046502A"/>
    <w:rsid w:val="00467006"/>
    <w:rsid w:val="004673CA"/>
    <w:rsid w:val="00472889"/>
    <w:rsid w:val="004774FE"/>
    <w:rsid w:val="00477F1D"/>
    <w:rsid w:val="004801BE"/>
    <w:rsid w:val="00480E41"/>
    <w:rsid w:val="004829B2"/>
    <w:rsid w:val="00482B89"/>
    <w:rsid w:val="00487407"/>
    <w:rsid w:val="00490DEC"/>
    <w:rsid w:val="00490F0D"/>
    <w:rsid w:val="004920EA"/>
    <w:rsid w:val="004928C9"/>
    <w:rsid w:val="00495342"/>
    <w:rsid w:val="004A1FE0"/>
    <w:rsid w:val="004A2AE2"/>
    <w:rsid w:val="004A5387"/>
    <w:rsid w:val="004A7051"/>
    <w:rsid w:val="004A79D9"/>
    <w:rsid w:val="004B0487"/>
    <w:rsid w:val="004B12D5"/>
    <w:rsid w:val="004B4778"/>
    <w:rsid w:val="004B7113"/>
    <w:rsid w:val="004B772E"/>
    <w:rsid w:val="004C128B"/>
    <w:rsid w:val="004C257C"/>
    <w:rsid w:val="004C5C2B"/>
    <w:rsid w:val="004D041A"/>
    <w:rsid w:val="004D194A"/>
    <w:rsid w:val="004D4A88"/>
    <w:rsid w:val="004D4DFF"/>
    <w:rsid w:val="004D5F56"/>
    <w:rsid w:val="004E2DCC"/>
    <w:rsid w:val="004E5081"/>
    <w:rsid w:val="004E5549"/>
    <w:rsid w:val="004F092D"/>
    <w:rsid w:val="004F2682"/>
    <w:rsid w:val="004F3626"/>
    <w:rsid w:val="004F4327"/>
    <w:rsid w:val="004F5F71"/>
    <w:rsid w:val="004F6DAD"/>
    <w:rsid w:val="00501802"/>
    <w:rsid w:val="00503642"/>
    <w:rsid w:val="00503A78"/>
    <w:rsid w:val="00504E4D"/>
    <w:rsid w:val="005050A8"/>
    <w:rsid w:val="0050572C"/>
    <w:rsid w:val="005072CC"/>
    <w:rsid w:val="00510E21"/>
    <w:rsid w:val="0051367A"/>
    <w:rsid w:val="00516156"/>
    <w:rsid w:val="00517F4A"/>
    <w:rsid w:val="0052146B"/>
    <w:rsid w:val="005219EE"/>
    <w:rsid w:val="00522551"/>
    <w:rsid w:val="005240CC"/>
    <w:rsid w:val="005272C7"/>
    <w:rsid w:val="00527908"/>
    <w:rsid w:val="005309BD"/>
    <w:rsid w:val="00530AB8"/>
    <w:rsid w:val="005318CF"/>
    <w:rsid w:val="00531925"/>
    <w:rsid w:val="00534AAF"/>
    <w:rsid w:val="00535C47"/>
    <w:rsid w:val="00535E23"/>
    <w:rsid w:val="0053693A"/>
    <w:rsid w:val="00537FDE"/>
    <w:rsid w:val="00540772"/>
    <w:rsid w:val="00541CE9"/>
    <w:rsid w:val="005427E2"/>
    <w:rsid w:val="00543454"/>
    <w:rsid w:val="0054416B"/>
    <w:rsid w:val="00545DFE"/>
    <w:rsid w:val="00552D4D"/>
    <w:rsid w:val="00554DED"/>
    <w:rsid w:val="005558E4"/>
    <w:rsid w:val="00560C77"/>
    <w:rsid w:val="00562CDE"/>
    <w:rsid w:val="00563FB2"/>
    <w:rsid w:val="00563FC6"/>
    <w:rsid w:val="005655D8"/>
    <w:rsid w:val="005673F0"/>
    <w:rsid w:val="00573569"/>
    <w:rsid w:val="00573BEC"/>
    <w:rsid w:val="00573E1A"/>
    <w:rsid w:val="005760C2"/>
    <w:rsid w:val="00577216"/>
    <w:rsid w:val="00582C1C"/>
    <w:rsid w:val="00582C8D"/>
    <w:rsid w:val="0058480A"/>
    <w:rsid w:val="00590766"/>
    <w:rsid w:val="00594076"/>
    <w:rsid w:val="00594D62"/>
    <w:rsid w:val="005952F8"/>
    <w:rsid w:val="0059545B"/>
    <w:rsid w:val="00596D5A"/>
    <w:rsid w:val="00597DB2"/>
    <w:rsid w:val="005A063A"/>
    <w:rsid w:val="005A1D17"/>
    <w:rsid w:val="005A6A52"/>
    <w:rsid w:val="005B2E4B"/>
    <w:rsid w:val="005B55C5"/>
    <w:rsid w:val="005B729C"/>
    <w:rsid w:val="005C22E6"/>
    <w:rsid w:val="005C29FE"/>
    <w:rsid w:val="005C31C5"/>
    <w:rsid w:val="005C4C4A"/>
    <w:rsid w:val="005C661A"/>
    <w:rsid w:val="005C7B11"/>
    <w:rsid w:val="005D266A"/>
    <w:rsid w:val="005D41AC"/>
    <w:rsid w:val="005D78F5"/>
    <w:rsid w:val="005D7F14"/>
    <w:rsid w:val="005E472A"/>
    <w:rsid w:val="005E5A98"/>
    <w:rsid w:val="005E5C9F"/>
    <w:rsid w:val="005E72DC"/>
    <w:rsid w:val="005F1889"/>
    <w:rsid w:val="005F1E51"/>
    <w:rsid w:val="005F2DD6"/>
    <w:rsid w:val="005F4BDE"/>
    <w:rsid w:val="005F7F35"/>
    <w:rsid w:val="006045D4"/>
    <w:rsid w:val="00604C5E"/>
    <w:rsid w:val="0060533D"/>
    <w:rsid w:val="006100BD"/>
    <w:rsid w:val="006105C2"/>
    <w:rsid w:val="0061134F"/>
    <w:rsid w:val="006119D7"/>
    <w:rsid w:val="00613C40"/>
    <w:rsid w:val="00613FAB"/>
    <w:rsid w:val="006144CE"/>
    <w:rsid w:val="00616F7A"/>
    <w:rsid w:val="00623BC2"/>
    <w:rsid w:val="0062598E"/>
    <w:rsid w:val="0063109A"/>
    <w:rsid w:val="00634FAA"/>
    <w:rsid w:val="00636FE7"/>
    <w:rsid w:val="0064152D"/>
    <w:rsid w:val="00642CE9"/>
    <w:rsid w:val="00642F01"/>
    <w:rsid w:val="00644541"/>
    <w:rsid w:val="0065018C"/>
    <w:rsid w:val="00651287"/>
    <w:rsid w:val="00656684"/>
    <w:rsid w:val="00660CC4"/>
    <w:rsid w:val="006612F4"/>
    <w:rsid w:val="00662204"/>
    <w:rsid w:val="00671BAE"/>
    <w:rsid w:val="00680834"/>
    <w:rsid w:val="00680919"/>
    <w:rsid w:val="006851F1"/>
    <w:rsid w:val="00686412"/>
    <w:rsid w:val="00687236"/>
    <w:rsid w:val="006874E1"/>
    <w:rsid w:val="006921FC"/>
    <w:rsid w:val="006938A8"/>
    <w:rsid w:val="00697E22"/>
    <w:rsid w:val="006A66AD"/>
    <w:rsid w:val="006A7517"/>
    <w:rsid w:val="006B0922"/>
    <w:rsid w:val="006B3C01"/>
    <w:rsid w:val="006B59C8"/>
    <w:rsid w:val="006B7002"/>
    <w:rsid w:val="006B7737"/>
    <w:rsid w:val="006C1E28"/>
    <w:rsid w:val="006C220B"/>
    <w:rsid w:val="006C3B2B"/>
    <w:rsid w:val="006C55BB"/>
    <w:rsid w:val="006C59E9"/>
    <w:rsid w:val="006D4C45"/>
    <w:rsid w:val="006D501A"/>
    <w:rsid w:val="006D5644"/>
    <w:rsid w:val="006D6A44"/>
    <w:rsid w:val="006E0B85"/>
    <w:rsid w:val="006E10FD"/>
    <w:rsid w:val="006E29CA"/>
    <w:rsid w:val="006E34EB"/>
    <w:rsid w:val="006F3F1A"/>
    <w:rsid w:val="00700410"/>
    <w:rsid w:val="00703E78"/>
    <w:rsid w:val="00704DB3"/>
    <w:rsid w:val="00705BBA"/>
    <w:rsid w:val="00705D11"/>
    <w:rsid w:val="00706F3A"/>
    <w:rsid w:val="007103DE"/>
    <w:rsid w:val="00713702"/>
    <w:rsid w:val="0071442E"/>
    <w:rsid w:val="00715A5C"/>
    <w:rsid w:val="00715AF1"/>
    <w:rsid w:val="00715DA0"/>
    <w:rsid w:val="00721B9D"/>
    <w:rsid w:val="0072639A"/>
    <w:rsid w:val="00726FD8"/>
    <w:rsid w:val="00730639"/>
    <w:rsid w:val="00737675"/>
    <w:rsid w:val="00737A0A"/>
    <w:rsid w:val="00737DBA"/>
    <w:rsid w:val="007403F2"/>
    <w:rsid w:val="007417C7"/>
    <w:rsid w:val="00744FD4"/>
    <w:rsid w:val="007465C6"/>
    <w:rsid w:val="007468A6"/>
    <w:rsid w:val="00746FC7"/>
    <w:rsid w:val="0075108A"/>
    <w:rsid w:val="00751164"/>
    <w:rsid w:val="00751664"/>
    <w:rsid w:val="007567EE"/>
    <w:rsid w:val="00757977"/>
    <w:rsid w:val="00760DEB"/>
    <w:rsid w:val="00765DFF"/>
    <w:rsid w:val="007674CC"/>
    <w:rsid w:val="007706E2"/>
    <w:rsid w:val="00772B94"/>
    <w:rsid w:val="00772DA5"/>
    <w:rsid w:val="007735A6"/>
    <w:rsid w:val="0077696D"/>
    <w:rsid w:val="007813D0"/>
    <w:rsid w:val="0078321A"/>
    <w:rsid w:val="00790DAF"/>
    <w:rsid w:val="007910AA"/>
    <w:rsid w:val="00791381"/>
    <w:rsid w:val="007919E8"/>
    <w:rsid w:val="00793D5E"/>
    <w:rsid w:val="00797B62"/>
    <w:rsid w:val="007A1277"/>
    <w:rsid w:val="007A1829"/>
    <w:rsid w:val="007A1E93"/>
    <w:rsid w:val="007A4DCA"/>
    <w:rsid w:val="007A4FBF"/>
    <w:rsid w:val="007A5C01"/>
    <w:rsid w:val="007B0839"/>
    <w:rsid w:val="007B19CA"/>
    <w:rsid w:val="007B1F29"/>
    <w:rsid w:val="007B3542"/>
    <w:rsid w:val="007C061F"/>
    <w:rsid w:val="007C2B6F"/>
    <w:rsid w:val="007C2FA4"/>
    <w:rsid w:val="007C51FA"/>
    <w:rsid w:val="007C580A"/>
    <w:rsid w:val="007C6017"/>
    <w:rsid w:val="007D0A1D"/>
    <w:rsid w:val="007D1F5F"/>
    <w:rsid w:val="007D23EA"/>
    <w:rsid w:val="007D3266"/>
    <w:rsid w:val="007D3A49"/>
    <w:rsid w:val="007D4F1D"/>
    <w:rsid w:val="007D5425"/>
    <w:rsid w:val="007E0597"/>
    <w:rsid w:val="007E5251"/>
    <w:rsid w:val="007E57E5"/>
    <w:rsid w:val="007E791B"/>
    <w:rsid w:val="007F1DCD"/>
    <w:rsid w:val="007F351A"/>
    <w:rsid w:val="007F4F75"/>
    <w:rsid w:val="007F5ADF"/>
    <w:rsid w:val="007F7C09"/>
    <w:rsid w:val="008119B1"/>
    <w:rsid w:val="008136A6"/>
    <w:rsid w:val="00813E49"/>
    <w:rsid w:val="00813F89"/>
    <w:rsid w:val="00814589"/>
    <w:rsid w:val="00817099"/>
    <w:rsid w:val="00817866"/>
    <w:rsid w:val="00823B1E"/>
    <w:rsid w:val="00825302"/>
    <w:rsid w:val="0083029E"/>
    <w:rsid w:val="008403AA"/>
    <w:rsid w:val="008407ED"/>
    <w:rsid w:val="00842900"/>
    <w:rsid w:val="008432C1"/>
    <w:rsid w:val="0084446F"/>
    <w:rsid w:val="00846FC9"/>
    <w:rsid w:val="0084735D"/>
    <w:rsid w:val="008479F0"/>
    <w:rsid w:val="00850603"/>
    <w:rsid w:val="00851A29"/>
    <w:rsid w:val="00854761"/>
    <w:rsid w:val="0085676B"/>
    <w:rsid w:val="00856B45"/>
    <w:rsid w:val="00860CBB"/>
    <w:rsid w:val="00861DD5"/>
    <w:rsid w:val="008667E7"/>
    <w:rsid w:val="00877B3F"/>
    <w:rsid w:val="00883D50"/>
    <w:rsid w:val="00884113"/>
    <w:rsid w:val="0089000F"/>
    <w:rsid w:val="00897618"/>
    <w:rsid w:val="008A07F6"/>
    <w:rsid w:val="008A1D14"/>
    <w:rsid w:val="008A55F0"/>
    <w:rsid w:val="008A5711"/>
    <w:rsid w:val="008B3AAA"/>
    <w:rsid w:val="008B7172"/>
    <w:rsid w:val="008B71AF"/>
    <w:rsid w:val="008B784D"/>
    <w:rsid w:val="008B78C0"/>
    <w:rsid w:val="008C1D69"/>
    <w:rsid w:val="008C1E68"/>
    <w:rsid w:val="008C2030"/>
    <w:rsid w:val="008C7D84"/>
    <w:rsid w:val="008D1CB8"/>
    <w:rsid w:val="008D6012"/>
    <w:rsid w:val="008D6D14"/>
    <w:rsid w:val="008D78CE"/>
    <w:rsid w:val="008E3491"/>
    <w:rsid w:val="008E450F"/>
    <w:rsid w:val="008E6B66"/>
    <w:rsid w:val="008F198A"/>
    <w:rsid w:val="008F47DC"/>
    <w:rsid w:val="008F6797"/>
    <w:rsid w:val="00902560"/>
    <w:rsid w:val="009040C0"/>
    <w:rsid w:val="009041D5"/>
    <w:rsid w:val="0090621C"/>
    <w:rsid w:val="0090667B"/>
    <w:rsid w:val="00913109"/>
    <w:rsid w:val="00917486"/>
    <w:rsid w:val="009209EF"/>
    <w:rsid w:val="009255C4"/>
    <w:rsid w:val="00926DA0"/>
    <w:rsid w:val="00932BD4"/>
    <w:rsid w:val="00933046"/>
    <w:rsid w:val="009333DC"/>
    <w:rsid w:val="00934742"/>
    <w:rsid w:val="00935547"/>
    <w:rsid w:val="00935E55"/>
    <w:rsid w:val="00936779"/>
    <w:rsid w:val="00936F25"/>
    <w:rsid w:val="00937049"/>
    <w:rsid w:val="00937B01"/>
    <w:rsid w:val="009459DB"/>
    <w:rsid w:val="00945F1F"/>
    <w:rsid w:val="00946161"/>
    <w:rsid w:val="00950818"/>
    <w:rsid w:val="009508BC"/>
    <w:rsid w:val="00951A1F"/>
    <w:rsid w:val="00953DD6"/>
    <w:rsid w:val="00960266"/>
    <w:rsid w:val="00965D6E"/>
    <w:rsid w:val="009660AC"/>
    <w:rsid w:val="00970C3B"/>
    <w:rsid w:val="00973F19"/>
    <w:rsid w:val="00975556"/>
    <w:rsid w:val="00976944"/>
    <w:rsid w:val="00977130"/>
    <w:rsid w:val="00977CA0"/>
    <w:rsid w:val="00977E2C"/>
    <w:rsid w:val="0098061B"/>
    <w:rsid w:val="00982B58"/>
    <w:rsid w:val="00986DEC"/>
    <w:rsid w:val="009912EC"/>
    <w:rsid w:val="00991579"/>
    <w:rsid w:val="0099642B"/>
    <w:rsid w:val="00996B23"/>
    <w:rsid w:val="009976C2"/>
    <w:rsid w:val="009A027E"/>
    <w:rsid w:val="009A0404"/>
    <w:rsid w:val="009A2798"/>
    <w:rsid w:val="009A2E25"/>
    <w:rsid w:val="009B211F"/>
    <w:rsid w:val="009B2E93"/>
    <w:rsid w:val="009B5584"/>
    <w:rsid w:val="009C22C0"/>
    <w:rsid w:val="009C2F6F"/>
    <w:rsid w:val="009C307F"/>
    <w:rsid w:val="009C31EB"/>
    <w:rsid w:val="009C3A9E"/>
    <w:rsid w:val="009C69FD"/>
    <w:rsid w:val="009C7523"/>
    <w:rsid w:val="009C7970"/>
    <w:rsid w:val="009D3FBB"/>
    <w:rsid w:val="009D43C2"/>
    <w:rsid w:val="009D506E"/>
    <w:rsid w:val="009E01A4"/>
    <w:rsid w:val="009E0B18"/>
    <w:rsid w:val="009E1ED0"/>
    <w:rsid w:val="009E405D"/>
    <w:rsid w:val="009E631D"/>
    <w:rsid w:val="009E6531"/>
    <w:rsid w:val="009F018F"/>
    <w:rsid w:val="009F18E0"/>
    <w:rsid w:val="009F2704"/>
    <w:rsid w:val="009F5CCE"/>
    <w:rsid w:val="009F5ED2"/>
    <w:rsid w:val="009F70ED"/>
    <w:rsid w:val="00A01830"/>
    <w:rsid w:val="00A01BCC"/>
    <w:rsid w:val="00A023B3"/>
    <w:rsid w:val="00A02756"/>
    <w:rsid w:val="00A02C54"/>
    <w:rsid w:val="00A02CB8"/>
    <w:rsid w:val="00A064A4"/>
    <w:rsid w:val="00A07569"/>
    <w:rsid w:val="00A12FEE"/>
    <w:rsid w:val="00A14AF4"/>
    <w:rsid w:val="00A1509A"/>
    <w:rsid w:val="00A1526E"/>
    <w:rsid w:val="00A158C1"/>
    <w:rsid w:val="00A15FEC"/>
    <w:rsid w:val="00A16258"/>
    <w:rsid w:val="00A17237"/>
    <w:rsid w:val="00A17B9B"/>
    <w:rsid w:val="00A2039E"/>
    <w:rsid w:val="00A20966"/>
    <w:rsid w:val="00A213A6"/>
    <w:rsid w:val="00A226F6"/>
    <w:rsid w:val="00A2315F"/>
    <w:rsid w:val="00A23E4E"/>
    <w:rsid w:val="00A266AE"/>
    <w:rsid w:val="00A3093D"/>
    <w:rsid w:val="00A314AE"/>
    <w:rsid w:val="00A32C8C"/>
    <w:rsid w:val="00A34724"/>
    <w:rsid w:val="00A3671F"/>
    <w:rsid w:val="00A36FC2"/>
    <w:rsid w:val="00A37344"/>
    <w:rsid w:val="00A37488"/>
    <w:rsid w:val="00A441BB"/>
    <w:rsid w:val="00A4488F"/>
    <w:rsid w:val="00A460F6"/>
    <w:rsid w:val="00A5089F"/>
    <w:rsid w:val="00A50B07"/>
    <w:rsid w:val="00A52F62"/>
    <w:rsid w:val="00A552AC"/>
    <w:rsid w:val="00A60B0B"/>
    <w:rsid w:val="00A61D5F"/>
    <w:rsid w:val="00A61E5F"/>
    <w:rsid w:val="00A63BC1"/>
    <w:rsid w:val="00A659C0"/>
    <w:rsid w:val="00A67012"/>
    <w:rsid w:val="00A6774E"/>
    <w:rsid w:val="00A71266"/>
    <w:rsid w:val="00A77189"/>
    <w:rsid w:val="00A81D62"/>
    <w:rsid w:val="00A86DA1"/>
    <w:rsid w:val="00A9373D"/>
    <w:rsid w:val="00A94472"/>
    <w:rsid w:val="00A945C7"/>
    <w:rsid w:val="00A972C7"/>
    <w:rsid w:val="00A979CD"/>
    <w:rsid w:val="00AA0D33"/>
    <w:rsid w:val="00AA1CD9"/>
    <w:rsid w:val="00AA1E2E"/>
    <w:rsid w:val="00AA4AAA"/>
    <w:rsid w:val="00AA54E8"/>
    <w:rsid w:val="00AA57D5"/>
    <w:rsid w:val="00AA61F2"/>
    <w:rsid w:val="00AB2123"/>
    <w:rsid w:val="00AB4061"/>
    <w:rsid w:val="00AB5001"/>
    <w:rsid w:val="00AB61CA"/>
    <w:rsid w:val="00AB6C2E"/>
    <w:rsid w:val="00AB7239"/>
    <w:rsid w:val="00AB7D1E"/>
    <w:rsid w:val="00AC10DA"/>
    <w:rsid w:val="00AC32B8"/>
    <w:rsid w:val="00AC4FD1"/>
    <w:rsid w:val="00AC5A08"/>
    <w:rsid w:val="00AC67D9"/>
    <w:rsid w:val="00AC702D"/>
    <w:rsid w:val="00AD05B1"/>
    <w:rsid w:val="00AD2F8A"/>
    <w:rsid w:val="00AD3775"/>
    <w:rsid w:val="00AD3ADB"/>
    <w:rsid w:val="00AD3D62"/>
    <w:rsid w:val="00AD5813"/>
    <w:rsid w:val="00AD5B92"/>
    <w:rsid w:val="00AE04DE"/>
    <w:rsid w:val="00AE3D2A"/>
    <w:rsid w:val="00AE3F27"/>
    <w:rsid w:val="00AE3F8B"/>
    <w:rsid w:val="00AE4D8F"/>
    <w:rsid w:val="00AE510E"/>
    <w:rsid w:val="00AE7CFA"/>
    <w:rsid w:val="00AE7EB8"/>
    <w:rsid w:val="00AF654A"/>
    <w:rsid w:val="00AF6F8F"/>
    <w:rsid w:val="00B036FB"/>
    <w:rsid w:val="00B03F46"/>
    <w:rsid w:val="00B051D5"/>
    <w:rsid w:val="00B06FBC"/>
    <w:rsid w:val="00B12C8D"/>
    <w:rsid w:val="00B17AB6"/>
    <w:rsid w:val="00B21CE3"/>
    <w:rsid w:val="00B31305"/>
    <w:rsid w:val="00B339D8"/>
    <w:rsid w:val="00B37B3A"/>
    <w:rsid w:val="00B4141D"/>
    <w:rsid w:val="00B41836"/>
    <w:rsid w:val="00B423A5"/>
    <w:rsid w:val="00B504AC"/>
    <w:rsid w:val="00B50C3F"/>
    <w:rsid w:val="00B52394"/>
    <w:rsid w:val="00B525A7"/>
    <w:rsid w:val="00B54239"/>
    <w:rsid w:val="00B56C5C"/>
    <w:rsid w:val="00B61F0D"/>
    <w:rsid w:val="00B67BAD"/>
    <w:rsid w:val="00B75739"/>
    <w:rsid w:val="00B82029"/>
    <w:rsid w:val="00B90CD9"/>
    <w:rsid w:val="00B9366E"/>
    <w:rsid w:val="00B94F1E"/>
    <w:rsid w:val="00BA0299"/>
    <w:rsid w:val="00BA17B6"/>
    <w:rsid w:val="00BA25F9"/>
    <w:rsid w:val="00BA6C64"/>
    <w:rsid w:val="00BA6F68"/>
    <w:rsid w:val="00BB0C23"/>
    <w:rsid w:val="00BB19FD"/>
    <w:rsid w:val="00BB2F27"/>
    <w:rsid w:val="00BB70C3"/>
    <w:rsid w:val="00BC0146"/>
    <w:rsid w:val="00BC06C0"/>
    <w:rsid w:val="00BC09E7"/>
    <w:rsid w:val="00BC552D"/>
    <w:rsid w:val="00BC5A01"/>
    <w:rsid w:val="00BC5E28"/>
    <w:rsid w:val="00BC771D"/>
    <w:rsid w:val="00BD0942"/>
    <w:rsid w:val="00BD2BD4"/>
    <w:rsid w:val="00BD4D87"/>
    <w:rsid w:val="00BD7EF9"/>
    <w:rsid w:val="00BE0804"/>
    <w:rsid w:val="00BE123D"/>
    <w:rsid w:val="00BE1A26"/>
    <w:rsid w:val="00BE5A37"/>
    <w:rsid w:val="00BF033F"/>
    <w:rsid w:val="00BF1782"/>
    <w:rsid w:val="00BF255F"/>
    <w:rsid w:val="00BF3208"/>
    <w:rsid w:val="00BF3F61"/>
    <w:rsid w:val="00BF5446"/>
    <w:rsid w:val="00BF6D4D"/>
    <w:rsid w:val="00BF7C72"/>
    <w:rsid w:val="00C003D2"/>
    <w:rsid w:val="00C04481"/>
    <w:rsid w:val="00C04E3F"/>
    <w:rsid w:val="00C163E8"/>
    <w:rsid w:val="00C16E4D"/>
    <w:rsid w:val="00C2015F"/>
    <w:rsid w:val="00C21EBA"/>
    <w:rsid w:val="00C24260"/>
    <w:rsid w:val="00C25228"/>
    <w:rsid w:val="00C25275"/>
    <w:rsid w:val="00C264FB"/>
    <w:rsid w:val="00C26740"/>
    <w:rsid w:val="00C32879"/>
    <w:rsid w:val="00C34984"/>
    <w:rsid w:val="00C35101"/>
    <w:rsid w:val="00C356BC"/>
    <w:rsid w:val="00C35861"/>
    <w:rsid w:val="00C42799"/>
    <w:rsid w:val="00C45E45"/>
    <w:rsid w:val="00C4660C"/>
    <w:rsid w:val="00C51514"/>
    <w:rsid w:val="00C538A1"/>
    <w:rsid w:val="00C5482D"/>
    <w:rsid w:val="00C556F6"/>
    <w:rsid w:val="00C5740D"/>
    <w:rsid w:val="00C576DE"/>
    <w:rsid w:val="00C60634"/>
    <w:rsid w:val="00C62357"/>
    <w:rsid w:val="00C63B68"/>
    <w:rsid w:val="00C67C8B"/>
    <w:rsid w:val="00C7173C"/>
    <w:rsid w:val="00C71FA9"/>
    <w:rsid w:val="00C72FFE"/>
    <w:rsid w:val="00C739BD"/>
    <w:rsid w:val="00C742BD"/>
    <w:rsid w:val="00C745A3"/>
    <w:rsid w:val="00C75F5C"/>
    <w:rsid w:val="00C764EC"/>
    <w:rsid w:val="00C774C7"/>
    <w:rsid w:val="00C82857"/>
    <w:rsid w:val="00C82CDB"/>
    <w:rsid w:val="00C8500B"/>
    <w:rsid w:val="00C853F9"/>
    <w:rsid w:val="00C865D9"/>
    <w:rsid w:val="00C86E7F"/>
    <w:rsid w:val="00C90216"/>
    <w:rsid w:val="00C9312D"/>
    <w:rsid w:val="00C93B24"/>
    <w:rsid w:val="00C93CF2"/>
    <w:rsid w:val="00C94829"/>
    <w:rsid w:val="00C96725"/>
    <w:rsid w:val="00C96DD3"/>
    <w:rsid w:val="00CA0AAB"/>
    <w:rsid w:val="00CA3792"/>
    <w:rsid w:val="00CA61A3"/>
    <w:rsid w:val="00CA7148"/>
    <w:rsid w:val="00CB25A0"/>
    <w:rsid w:val="00CB2876"/>
    <w:rsid w:val="00CB6016"/>
    <w:rsid w:val="00CC1DEB"/>
    <w:rsid w:val="00CC3711"/>
    <w:rsid w:val="00CC5D7A"/>
    <w:rsid w:val="00CC73D6"/>
    <w:rsid w:val="00CD1540"/>
    <w:rsid w:val="00CD1565"/>
    <w:rsid w:val="00CD2E1E"/>
    <w:rsid w:val="00CD500A"/>
    <w:rsid w:val="00CD732C"/>
    <w:rsid w:val="00CE06FA"/>
    <w:rsid w:val="00CE071A"/>
    <w:rsid w:val="00CE0E43"/>
    <w:rsid w:val="00CE16CC"/>
    <w:rsid w:val="00CE2339"/>
    <w:rsid w:val="00CE49FF"/>
    <w:rsid w:val="00CE6E92"/>
    <w:rsid w:val="00CF15F2"/>
    <w:rsid w:val="00CF4B27"/>
    <w:rsid w:val="00CF4C05"/>
    <w:rsid w:val="00CF4DD8"/>
    <w:rsid w:val="00CF6B32"/>
    <w:rsid w:val="00D00601"/>
    <w:rsid w:val="00D01D06"/>
    <w:rsid w:val="00D03608"/>
    <w:rsid w:val="00D04B39"/>
    <w:rsid w:val="00D06769"/>
    <w:rsid w:val="00D12022"/>
    <w:rsid w:val="00D13CB2"/>
    <w:rsid w:val="00D176E3"/>
    <w:rsid w:val="00D20B95"/>
    <w:rsid w:val="00D20E68"/>
    <w:rsid w:val="00D21FDC"/>
    <w:rsid w:val="00D25CC7"/>
    <w:rsid w:val="00D26BFA"/>
    <w:rsid w:val="00D272B3"/>
    <w:rsid w:val="00D275F2"/>
    <w:rsid w:val="00D35A03"/>
    <w:rsid w:val="00D4636E"/>
    <w:rsid w:val="00D5091D"/>
    <w:rsid w:val="00D523CE"/>
    <w:rsid w:val="00D55F0C"/>
    <w:rsid w:val="00D57B67"/>
    <w:rsid w:val="00D60D3D"/>
    <w:rsid w:val="00D61EB4"/>
    <w:rsid w:val="00D62512"/>
    <w:rsid w:val="00D62EBA"/>
    <w:rsid w:val="00D63EE5"/>
    <w:rsid w:val="00D7073E"/>
    <w:rsid w:val="00D72643"/>
    <w:rsid w:val="00D72A34"/>
    <w:rsid w:val="00D72A6D"/>
    <w:rsid w:val="00D73F43"/>
    <w:rsid w:val="00D74D6A"/>
    <w:rsid w:val="00D76973"/>
    <w:rsid w:val="00D8417C"/>
    <w:rsid w:val="00D85EB0"/>
    <w:rsid w:val="00DA3D81"/>
    <w:rsid w:val="00DA41E2"/>
    <w:rsid w:val="00DA4354"/>
    <w:rsid w:val="00DA5F69"/>
    <w:rsid w:val="00DA652E"/>
    <w:rsid w:val="00DA6DA7"/>
    <w:rsid w:val="00DA7439"/>
    <w:rsid w:val="00DB0371"/>
    <w:rsid w:val="00DB07A2"/>
    <w:rsid w:val="00DB15F7"/>
    <w:rsid w:val="00DB2006"/>
    <w:rsid w:val="00DB2430"/>
    <w:rsid w:val="00DB2B05"/>
    <w:rsid w:val="00DB4F28"/>
    <w:rsid w:val="00DB5197"/>
    <w:rsid w:val="00DB6579"/>
    <w:rsid w:val="00DC142B"/>
    <w:rsid w:val="00DC2839"/>
    <w:rsid w:val="00DC28EE"/>
    <w:rsid w:val="00DC38E6"/>
    <w:rsid w:val="00DC4D45"/>
    <w:rsid w:val="00DC54C8"/>
    <w:rsid w:val="00DD19DC"/>
    <w:rsid w:val="00DD20D1"/>
    <w:rsid w:val="00DD2DC5"/>
    <w:rsid w:val="00DD41DA"/>
    <w:rsid w:val="00DD4358"/>
    <w:rsid w:val="00DD5DAD"/>
    <w:rsid w:val="00DD69E2"/>
    <w:rsid w:val="00DD7318"/>
    <w:rsid w:val="00DE078A"/>
    <w:rsid w:val="00DE29F8"/>
    <w:rsid w:val="00DE5A68"/>
    <w:rsid w:val="00DE7308"/>
    <w:rsid w:val="00DF0FE2"/>
    <w:rsid w:val="00DF7E6E"/>
    <w:rsid w:val="00E0255A"/>
    <w:rsid w:val="00E030EB"/>
    <w:rsid w:val="00E039C9"/>
    <w:rsid w:val="00E03B5B"/>
    <w:rsid w:val="00E049FA"/>
    <w:rsid w:val="00E10D3B"/>
    <w:rsid w:val="00E11458"/>
    <w:rsid w:val="00E12515"/>
    <w:rsid w:val="00E14B0B"/>
    <w:rsid w:val="00E151A4"/>
    <w:rsid w:val="00E17AA0"/>
    <w:rsid w:val="00E20462"/>
    <w:rsid w:val="00E2085B"/>
    <w:rsid w:val="00E20E37"/>
    <w:rsid w:val="00E233BC"/>
    <w:rsid w:val="00E23790"/>
    <w:rsid w:val="00E246B7"/>
    <w:rsid w:val="00E24F4E"/>
    <w:rsid w:val="00E25541"/>
    <w:rsid w:val="00E257E1"/>
    <w:rsid w:val="00E32759"/>
    <w:rsid w:val="00E37C86"/>
    <w:rsid w:val="00E434A1"/>
    <w:rsid w:val="00E450F9"/>
    <w:rsid w:val="00E46411"/>
    <w:rsid w:val="00E52D5C"/>
    <w:rsid w:val="00E5448A"/>
    <w:rsid w:val="00E560D1"/>
    <w:rsid w:val="00E561A8"/>
    <w:rsid w:val="00E561C5"/>
    <w:rsid w:val="00E56653"/>
    <w:rsid w:val="00E571D6"/>
    <w:rsid w:val="00E571DB"/>
    <w:rsid w:val="00E576F6"/>
    <w:rsid w:val="00E616E6"/>
    <w:rsid w:val="00E62799"/>
    <w:rsid w:val="00E63E7B"/>
    <w:rsid w:val="00E64394"/>
    <w:rsid w:val="00E65FEA"/>
    <w:rsid w:val="00E70F50"/>
    <w:rsid w:val="00E72746"/>
    <w:rsid w:val="00E75074"/>
    <w:rsid w:val="00E75641"/>
    <w:rsid w:val="00E76CB1"/>
    <w:rsid w:val="00E77078"/>
    <w:rsid w:val="00E8418D"/>
    <w:rsid w:val="00E84A10"/>
    <w:rsid w:val="00E85600"/>
    <w:rsid w:val="00E85897"/>
    <w:rsid w:val="00E85C24"/>
    <w:rsid w:val="00E9221F"/>
    <w:rsid w:val="00E93D0E"/>
    <w:rsid w:val="00E94D9E"/>
    <w:rsid w:val="00E9685C"/>
    <w:rsid w:val="00E9701B"/>
    <w:rsid w:val="00EA0394"/>
    <w:rsid w:val="00EA226E"/>
    <w:rsid w:val="00EA2360"/>
    <w:rsid w:val="00EA51BE"/>
    <w:rsid w:val="00EA6F8D"/>
    <w:rsid w:val="00EA7A35"/>
    <w:rsid w:val="00EB0991"/>
    <w:rsid w:val="00EB1301"/>
    <w:rsid w:val="00EB1456"/>
    <w:rsid w:val="00EB1BCD"/>
    <w:rsid w:val="00EB25E3"/>
    <w:rsid w:val="00EB2839"/>
    <w:rsid w:val="00EB5872"/>
    <w:rsid w:val="00EB5F1D"/>
    <w:rsid w:val="00EC03E9"/>
    <w:rsid w:val="00EC0F8E"/>
    <w:rsid w:val="00EC527C"/>
    <w:rsid w:val="00ED182C"/>
    <w:rsid w:val="00ED1C17"/>
    <w:rsid w:val="00ED3962"/>
    <w:rsid w:val="00ED4D67"/>
    <w:rsid w:val="00ED57CF"/>
    <w:rsid w:val="00EE07E2"/>
    <w:rsid w:val="00EE47E4"/>
    <w:rsid w:val="00EE5364"/>
    <w:rsid w:val="00EE55E9"/>
    <w:rsid w:val="00EE5E87"/>
    <w:rsid w:val="00EF017A"/>
    <w:rsid w:val="00EF2E5F"/>
    <w:rsid w:val="00EF39A6"/>
    <w:rsid w:val="00EF3B6B"/>
    <w:rsid w:val="00EF4A57"/>
    <w:rsid w:val="00EF4DA1"/>
    <w:rsid w:val="00F0617A"/>
    <w:rsid w:val="00F07B50"/>
    <w:rsid w:val="00F13197"/>
    <w:rsid w:val="00F13A95"/>
    <w:rsid w:val="00F16321"/>
    <w:rsid w:val="00F174CF"/>
    <w:rsid w:val="00F17CF1"/>
    <w:rsid w:val="00F17D83"/>
    <w:rsid w:val="00F20013"/>
    <w:rsid w:val="00F225BE"/>
    <w:rsid w:val="00F25942"/>
    <w:rsid w:val="00F26358"/>
    <w:rsid w:val="00F32DBB"/>
    <w:rsid w:val="00F344F1"/>
    <w:rsid w:val="00F34CFE"/>
    <w:rsid w:val="00F3603F"/>
    <w:rsid w:val="00F366E7"/>
    <w:rsid w:val="00F4393A"/>
    <w:rsid w:val="00F439FF"/>
    <w:rsid w:val="00F43CFE"/>
    <w:rsid w:val="00F44259"/>
    <w:rsid w:val="00F45EEB"/>
    <w:rsid w:val="00F47900"/>
    <w:rsid w:val="00F47FB8"/>
    <w:rsid w:val="00F51DC4"/>
    <w:rsid w:val="00F5474C"/>
    <w:rsid w:val="00F60A1A"/>
    <w:rsid w:val="00F617C2"/>
    <w:rsid w:val="00F724CF"/>
    <w:rsid w:val="00F758F4"/>
    <w:rsid w:val="00F75A49"/>
    <w:rsid w:val="00F818A4"/>
    <w:rsid w:val="00F84E5A"/>
    <w:rsid w:val="00F84F9F"/>
    <w:rsid w:val="00F8532C"/>
    <w:rsid w:val="00F853E8"/>
    <w:rsid w:val="00F87E71"/>
    <w:rsid w:val="00F93ACA"/>
    <w:rsid w:val="00F9564A"/>
    <w:rsid w:val="00F95763"/>
    <w:rsid w:val="00FA31E2"/>
    <w:rsid w:val="00FA4EA8"/>
    <w:rsid w:val="00FA630B"/>
    <w:rsid w:val="00FA6DC2"/>
    <w:rsid w:val="00FB239D"/>
    <w:rsid w:val="00FB5AF0"/>
    <w:rsid w:val="00FC2AC7"/>
    <w:rsid w:val="00FD0721"/>
    <w:rsid w:val="00FD10BF"/>
    <w:rsid w:val="00FD1801"/>
    <w:rsid w:val="00FD1F0F"/>
    <w:rsid w:val="00FD5E54"/>
    <w:rsid w:val="00FE3D65"/>
    <w:rsid w:val="00FE603B"/>
    <w:rsid w:val="00FE70D7"/>
    <w:rsid w:val="00FF0AD3"/>
    <w:rsid w:val="00FF124B"/>
    <w:rsid w:val="00FF14A5"/>
    <w:rsid w:val="00FF271E"/>
    <w:rsid w:val="00FF3117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7D165"/>
  <w15:chartTrackingRefBased/>
  <w15:docId w15:val="{AF8E50D0-C6A0-4D35-8582-8ADAF17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5" w:unhideWhenUsed="1" w:qFormat="1"/>
    <w:lsdException w:name="heading 5" w:semiHidden="1" w:uiPriority="16" w:unhideWhenUsed="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4" w:unhideWhenUsed="1" w:qFormat="1"/>
    <w:lsdException w:name="annotation text" w:semiHidden="1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3" w:unhideWhenUsed="1" w:qFormat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4" w:unhideWhenUsed="1" w:qFormat="1"/>
    <w:lsdException w:name="List Number" w:semiHidden="1" w:uiPriority="4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uiPriority="2" w:qFormat="1"/>
    <w:lsdException w:name="Emphasis" w:uiPriority="3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6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E4"/>
  </w:style>
  <w:style w:type="paragraph" w:styleId="Overskrift1">
    <w:name w:val="heading 1"/>
    <w:basedOn w:val="Normal"/>
    <w:next w:val="Normal"/>
    <w:link w:val="Overskrift1Tegn"/>
    <w:uiPriority w:val="9"/>
    <w:qFormat/>
    <w:rsid w:val="00D72643"/>
    <w:pPr>
      <w:keepNext/>
      <w:keepLines/>
      <w:numPr>
        <w:numId w:val="15"/>
      </w:numPr>
      <w:tabs>
        <w:tab w:val="left" w:pos="624"/>
        <w:tab w:val="left" w:pos="794"/>
      </w:tabs>
      <w:spacing w:before="240" w:after="280" w:line="240" w:lineRule="auto"/>
      <w:outlineLvl w:val="0"/>
    </w:pPr>
    <w:rPr>
      <w:rFonts w:asciiTheme="majorHAnsi" w:hAnsiTheme="majorHAnsi"/>
      <w:color w:val="183271" w:themeColor="text2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0"/>
    <w:qFormat/>
    <w:rsid w:val="00D72643"/>
    <w:pPr>
      <w:keepNext/>
      <w:keepLines/>
      <w:numPr>
        <w:ilvl w:val="1"/>
        <w:numId w:val="15"/>
      </w:numPr>
      <w:tabs>
        <w:tab w:val="left" w:pos="510"/>
        <w:tab w:val="left" w:pos="737"/>
        <w:tab w:val="left" w:pos="907"/>
      </w:tabs>
      <w:spacing w:before="360" w:after="200" w:line="271" w:lineRule="auto"/>
      <w:outlineLvl w:val="1"/>
    </w:pPr>
    <w:rPr>
      <w:rFonts w:asciiTheme="majorHAnsi" w:hAnsiTheme="majorHAnsi"/>
      <w:color w:val="183271" w:themeColor="text2"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11"/>
    <w:qFormat/>
    <w:rsid w:val="00D72643"/>
    <w:pPr>
      <w:keepNext/>
      <w:keepLines/>
      <w:numPr>
        <w:ilvl w:val="2"/>
        <w:numId w:val="15"/>
      </w:numPr>
      <w:tabs>
        <w:tab w:val="left" w:pos="794"/>
        <w:tab w:val="left" w:pos="907"/>
        <w:tab w:val="left" w:pos="1021"/>
      </w:tabs>
      <w:spacing w:before="280" w:after="120" w:line="271" w:lineRule="auto"/>
      <w:outlineLvl w:val="2"/>
    </w:pPr>
    <w:rPr>
      <w:rFonts w:asciiTheme="majorHAnsi" w:hAnsiTheme="majorHAnsi"/>
      <w:color w:val="183271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15"/>
    <w:qFormat/>
    <w:rsid w:val="00D72643"/>
    <w:pPr>
      <w:keepNext/>
      <w:keepLines/>
      <w:spacing w:after="120"/>
      <w:outlineLvl w:val="3"/>
    </w:pPr>
    <w:rPr>
      <w:rFonts w:asciiTheme="majorHAnsi" w:hAnsiTheme="majorHAnsi"/>
      <w:b/>
      <w:color w:val="183271" w:themeColor="text2"/>
      <w:sz w:val="22"/>
    </w:rPr>
  </w:style>
  <w:style w:type="paragraph" w:styleId="Overskrift5">
    <w:name w:val="heading 5"/>
    <w:basedOn w:val="Normal"/>
    <w:next w:val="Normal"/>
    <w:link w:val="Overskrift5Tegn"/>
    <w:uiPriority w:val="16"/>
    <w:qFormat/>
    <w:rsid w:val="00D72643"/>
    <w:pPr>
      <w:keepNext/>
      <w:keepLines/>
      <w:spacing w:after="120"/>
      <w:outlineLvl w:val="4"/>
    </w:pPr>
    <w:rPr>
      <w:rFonts w:asciiTheme="majorHAnsi" w:hAnsiTheme="majorHAnsi"/>
      <w:i/>
      <w:color w:val="183271" w:themeColor="text2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D726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C183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D726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183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D726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D726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D726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726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72643"/>
    <w:rPr>
      <w:rFonts w:asciiTheme="majorHAnsi" w:hAnsiTheme="majorHAnsi"/>
      <w:color w:val="183271" w:themeColor="text2"/>
      <w:sz w:val="4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10"/>
    <w:rsid w:val="00D72643"/>
    <w:rPr>
      <w:rFonts w:asciiTheme="majorHAnsi" w:hAnsiTheme="majorHAnsi"/>
      <w:color w:val="183271" w:themeColor="text2"/>
      <w:sz w:val="3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11"/>
    <w:rsid w:val="00D72643"/>
    <w:rPr>
      <w:rFonts w:asciiTheme="majorHAnsi" w:hAnsiTheme="majorHAnsi"/>
      <w:color w:val="183271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15"/>
    <w:rsid w:val="00D72643"/>
    <w:rPr>
      <w:rFonts w:asciiTheme="majorHAnsi" w:hAnsiTheme="majorHAnsi"/>
      <w:b/>
      <w:color w:val="183271" w:themeColor="text2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16"/>
    <w:rsid w:val="00D72643"/>
    <w:rPr>
      <w:rFonts w:asciiTheme="majorHAnsi" w:hAnsiTheme="majorHAnsi"/>
      <w:i/>
      <w:color w:val="183271" w:themeColor="text2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2643"/>
    <w:rPr>
      <w:rFonts w:asciiTheme="majorHAnsi" w:eastAsiaTheme="majorEastAsia" w:hAnsiTheme="majorHAnsi" w:cstheme="majorBidi"/>
      <w:color w:val="0C183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2643"/>
    <w:rPr>
      <w:rFonts w:asciiTheme="majorHAnsi" w:eastAsiaTheme="majorEastAsia" w:hAnsiTheme="majorHAnsi" w:cstheme="majorBidi"/>
      <w:i/>
      <w:iCs/>
      <w:color w:val="0C183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26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26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726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D72643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rsid w:val="00D72643"/>
  </w:style>
  <w:style w:type="paragraph" w:styleId="Bildetekst">
    <w:name w:val="caption"/>
    <w:basedOn w:val="Normal"/>
    <w:next w:val="Normal"/>
    <w:uiPriority w:val="35"/>
    <w:qFormat/>
    <w:rsid w:val="00D72643"/>
    <w:pPr>
      <w:keepNext/>
      <w:shd w:val="clear" w:color="183271" w:themeColor="text2" w:fill="auto"/>
      <w:spacing w:before="600" w:after="0"/>
      <w:ind w:left="28" w:right="28"/>
      <w:textboxTightWrap w:val="firstAndLastLine"/>
    </w:pPr>
    <w:rPr>
      <w:rFonts w:eastAsia="Arial" w:cs="Arial"/>
      <w:b/>
      <w:bCs/>
      <w:color w:val="183271" w:themeColor="text2"/>
      <w:sz w:val="22"/>
      <w:szCs w:val="16"/>
    </w:rPr>
  </w:style>
  <w:style w:type="paragraph" w:styleId="Blokktekst">
    <w:name w:val="Block Text"/>
    <w:basedOn w:val="Normal"/>
    <w:uiPriority w:val="99"/>
    <w:semiHidden/>
    <w:rsid w:val="00D72643"/>
    <w:pPr>
      <w:pBdr>
        <w:top w:val="single" w:sz="2" w:space="10" w:color="183271" w:themeColor="accent1" w:frame="1"/>
        <w:left w:val="single" w:sz="2" w:space="10" w:color="183271" w:themeColor="accent1" w:frame="1"/>
        <w:bottom w:val="single" w:sz="2" w:space="10" w:color="183271" w:themeColor="accent1" w:frame="1"/>
        <w:right w:val="single" w:sz="2" w:space="10" w:color="183271" w:themeColor="accent1" w:frame="1"/>
      </w:pBdr>
      <w:ind w:left="1152" w:right="1152"/>
    </w:pPr>
    <w:rPr>
      <w:rFonts w:eastAsiaTheme="minorEastAsia"/>
      <w:i/>
      <w:iCs/>
      <w:color w:val="183271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D7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26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rsid w:val="00D726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D726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2643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D726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2643"/>
  </w:style>
  <w:style w:type="paragraph" w:styleId="Brdtekstinnrykk">
    <w:name w:val="Body Text Indent"/>
    <w:basedOn w:val="Normal"/>
    <w:link w:val="BrdtekstinnrykkTegn"/>
    <w:uiPriority w:val="99"/>
    <w:semiHidden/>
    <w:rsid w:val="00D726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26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D726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2643"/>
  </w:style>
  <w:style w:type="paragraph" w:styleId="Brdtekst2">
    <w:name w:val="Body Text 2"/>
    <w:basedOn w:val="Normal"/>
    <w:link w:val="Brdtekst2Tegn"/>
    <w:uiPriority w:val="99"/>
    <w:semiHidden/>
    <w:rsid w:val="00D726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2643"/>
  </w:style>
  <w:style w:type="paragraph" w:styleId="Brdtekst3">
    <w:name w:val="Body Text 3"/>
    <w:basedOn w:val="Normal"/>
    <w:link w:val="Brdtekst3Tegn"/>
    <w:uiPriority w:val="99"/>
    <w:semiHidden/>
    <w:rsid w:val="00D726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26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D726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2643"/>
  </w:style>
  <w:style w:type="paragraph" w:styleId="Brdtekstinnrykk3">
    <w:name w:val="Body Text Indent 3"/>
    <w:basedOn w:val="Normal"/>
    <w:link w:val="Brdtekstinnrykk3Tegn"/>
    <w:uiPriority w:val="99"/>
    <w:semiHidden/>
    <w:rsid w:val="00D726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2643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qFormat/>
    <w:rsid w:val="00D72643"/>
    <w:pPr>
      <w:tabs>
        <w:tab w:val="center" w:pos="3969"/>
        <w:tab w:val="right" w:pos="9072"/>
      </w:tabs>
    </w:pPr>
    <w:rPr>
      <w:sz w:val="18"/>
      <w:szCs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D72643"/>
    <w:rPr>
      <w:sz w:val="18"/>
      <w:szCs w:val="15"/>
    </w:rPr>
  </w:style>
  <w:style w:type="paragraph" w:styleId="Dato">
    <w:name w:val="Date"/>
    <w:basedOn w:val="Normal"/>
    <w:next w:val="Normal"/>
    <w:link w:val="DatoTegn"/>
    <w:uiPriority w:val="99"/>
    <w:semiHidden/>
    <w:rsid w:val="00D72643"/>
  </w:style>
  <w:style w:type="character" w:customStyle="1" w:styleId="DatoTegn">
    <w:name w:val="Dato Tegn"/>
    <w:basedOn w:val="Standardskriftforavsnitt"/>
    <w:link w:val="Dato"/>
    <w:uiPriority w:val="99"/>
    <w:semiHidden/>
    <w:rsid w:val="00D72643"/>
  </w:style>
  <w:style w:type="paragraph" w:styleId="Dokumentkart">
    <w:name w:val="Document Map"/>
    <w:basedOn w:val="Normal"/>
    <w:link w:val="DokumentkartTegn"/>
    <w:uiPriority w:val="99"/>
    <w:semiHidden/>
    <w:rsid w:val="00D726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26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D726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726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726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D726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2643"/>
  </w:style>
  <w:style w:type="table" w:styleId="Fargerikliste">
    <w:name w:val="Colorful List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37" w:themeFill="accent2" w:themeFillShade="CC"/>
      </w:tcPr>
    </w:tblStylePr>
    <w:tblStylePr w:type="lastRow">
      <w:rPr>
        <w:b/>
        <w:bCs/>
        <w:color w:val="B4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E7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37" w:themeFill="accent2" w:themeFillShade="CC"/>
      </w:tcPr>
    </w:tblStylePr>
    <w:tblStylePr w:type="lastRow">
      <w:rPr>
        <w:b/>
        <w:bCs/>
        <w:color w:val="B4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4EE" w:themeFill="accent1" w:themeFillTint="3F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3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37" w:themeFill="accent2" w:themeFillShade="CC"/>
      </w:tcPr>
    </w:tblStylePr>
    <w:tblStylePr w:type="lastRow">
      <w:rPr>
        <w:b/>
        <w:bCs/>
        <w:color w:val="B4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E" w:themeFill="accent2" w:themeFillTint="3F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4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CC36" w:themeFill="accent4" w:themeFillShade="CC"/>
      </w:tcPr>
    </w:tblStylePr>
    <w:tblStylePr w:type="lastRow">
      <w:rPr>
        <w:b/>
        <w:bCs/>
        <w:color w:val="86CC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5FE" w:themeFill="accent3" w:themeFillTint="3F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7CDA" w:themeFill="accent3" w:themeFillShade="CC"/>
      </w:tcPr>
    </w:tblStylePr>
    <w:tblStylePr w:type="lastRow">
      <w:rPr>
        <w:b/>
        <w:bCs/>
        <w:color w:val="027CD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DA" w:themeFill="accent4" w:themeFillTint="3F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B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6D00" w:themeFill="accent6" w:themeFillShade="CC"/>
      </w:tcPr>
    </w:tblStylePr>
    <w:tblStylePr w:type="lastRow">
      <w:rPr>
        <w:b/>
        <w:bCs/>
        <w:color w:val="F86D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FFE" w:themeFill="accent5" w:themeFillTint="3F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04F8" w:themeFill="accent5" w:themeFillShade="CC"/>
      </w:tcPr>
    </w:tblStylePr>
    <w:tblStylePr w:type="lastRow">
      <w:rPr>
        <w:b/>
        <w:bCs/>
        <w:color w:val="6404F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D" w:themeFill="accent6" w:themeFillTint="3F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004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00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0046" w:themeColor="accent2"/>
        <w:left w:val="single" w:sz="4" w:space="0" w:color="183271" w:themeColor="accent1"/>
        <w:bottom w:val="single" w:sz="4" w:space="0" w:color="183271" w:themeColor="accent1"/>
        <w:right w:val="single" w:sz="4" w:space="0" w:color="1832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7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00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D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D43" w:themeColor="accent1" w:themeShade="99"/>
          <w:insideV w:val="nil"/>
        </w:tcBorders>
        <w:shd w:val="clear" w:color="auto" w:fill="0E1D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D43" w:themeFill="accent1" w:themeFillShade="99"/>
      </w:tcPr>
    </w:tblStylePr>
    <w:tblStylePr w:type="band1Vert">
      <w:tblPr/>
      <w:tcPr>
        <w:shd w:val="clear" w:color="auto" w:fill="839FE4" w:themeFill="accent1" w:themeFillTint="66"/>
      </w:tcPr>
    </w:tblStylePr>
    <w:tblStylePr w:type="band1Horz">
      <w:tblPr/>
      <w:tcPr>
        <w:shd w:val="clear" w:color="auto" w:fill="6588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0046" w:themeColor="accent2"/>
        <w:left w:val="single" w:sz="4" w:space="0" w:color="E20046" w:themeColor="accent2"/>
        <w:bottom w:val="single" w:sz="4" w:space="0" w:color="E20046" w:themeColor="accent2"/>
        <w:right w:val="single" w:sz="4" w:space="0" w:color="E2004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00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29" w:themeColor="accent2" w:themeShade="99"/>
          <w:insideV w:val="nil"/>
        </w:tcBorders>
        <w:shd w:val="clear" w:color="auto" w:fill="8700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29" w:themeFill="accent2" w:themeFillShade="99"/>
      </w:tcPr>
    </w:tblStylePr>
    <w:tblStylePr w:type="band1Vert">
      <w:tblPr/>
      <w:tcPr>
        <w:shd w:val="clear" w:color="auto" w:fill="FF8DB0" w:themeFill="accent2" w:themeFillTint="66"/>
      </w:tcPr>
    </w:tblStylePr>
    <w:tblStylePr w:type="band1Horz">
      <w:tblPr/>
      <w:tcPr>
        <w:shd w:val="clear" w:color="auto" w:fill="FF719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D96A" w:themeColor="accent4"/>
        <w:left w:val="single" w:sz="4" w:space="0" w:color="169AFD" w:themeColor="accent3"/>
        <w:bottom w:val="single" w:sz="4" w:space="0" w:color="169AFD" w:themeColor="accent3"/>
        <w:right w:val="single" w:sz="4" w:space="0" w:color="169AF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96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D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DA3" w:themeColor="accent3" w:themeShade="99"/>
          <w:insideV w:val="nil"/>
        </w:tcBorders>
        <w:shd w:val="clear" w:color="auto" w:fill="015D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DA3" w:themeFill="accent3" w:themeFillShade="99"/>
      </w:tcPr>
    </w:tblStylePr>
    <w:tblStylePr w:type="band1Vert">
      <w:tblPr/>
      <w:tcPr>
        <w:shd w:val="clear" w:color="auto" w:fill="A1D6FE" w:themeFill="accent3" w:themeFillTint="66"/>
      </w:tcPr>
    </w:tblStylePr>
    <w:tblStylePr w:type="band1Horz">
      <w:tblPr/>
      <w:tcPr>
        <w:shd w:val="clear" w:color="auto" w:fill="8ACCFE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69AFD" w:themeColor="accent3"/>
        <w:left w:val="single" w:sz="4" w:space="0" w:color="A6D96A" w:themeColor="accent4"/>
        <w:bottom w:val="single" w:sz="4" w:space="0" w:color="A6D96A" w:themeColor="accent4"/>
        <w:right w:val="single" w:sz="4" w:space="0" w:color="A6D96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69AF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9A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9A27" w:themeColor="accent4" w:themeShade="99"/>
          <w:insideV w:val="nil"/>
        </w:tcBorders>
        <w:shd w:val="clear" w:color="auto" w:fill="659A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A27" w:themeFill="accent4" w:themeFillShade="99"/>
      </w:tcPr>
    </w:tblStylePr>
    <w:tblStylePr w:type="band1Vert">
      <w:tblPr/>
      <w:tcPr>
        <w:shd w:val="clear" w:color="auto" w:fill="DBEFC3" w:themeFill="accent4" w:themeFillTint="66"/>
      </w:tcPr>
    </w:tblStylePr>
    <w:tblStylePr w:type="band1Horz">
      <w:tblPr/>
      <w:tcPr>
        <w:shd w:val="clear" w:color="auto" w:fill="D2ECB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038" w:themeColor="accent6"/>
        <w:left w:val="single" w:sz="4" w:space="0" w:color="8A3FFC" w:themeColor="accent5"/>
        <w:bottom w:val="single" w:sz="4" w:space="0" w:color="8A3FFC" w:themeColor="accent5"/>
        <w:right w:val="single" w:sz="4" w:space="0" w:color="8A3FF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B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0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3B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3BA" w:themeColor="accent5" w:themeShade="99"/>
          <w:insideV w:val="nil"/>
        </w:tcBorders>
        <w:shd w:val="clear" w:color="auto" w:fill="4B03B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3BA" w:themeFill="accent5" w:themeFillShade="99"/>
      </w:tcPr>
    </w:tblStylePr>
    <w:tblStylePr w:type="band1Vert">
      <w:tblPr/>
      <w:tcPr>
        <w:shd w:val="clear" w:color="auto" w:fill="D0B2FD" w:themeFill="accent5" w:themeFillTint="66"/>
      </w:tcPr>
    </w:tblStylePr>
    <w:tblStylePr w:type="band1Horz">
      <w:tblPr/>
      <w:tcPr>
        <w:shd w:val="clear" w:color="auto" w:fill="C49FF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3FFC" w:themeColor="accent5"/>
        <w:left w:val="single" w:sz="4" w:space="0" w:color="FF9038" w:themeColor="accent6"/>
        <w:bottom w:val="single" w:sz="4" w:space="0" w:color="FF9038" w:themeColor="accent6"/>
        <w:right w:val="single" w:sz="4" w:space="0" w:color="FF90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3FF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51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5100" w:themeColor="accent6" w:themeShade="99"/>
          <w:insideV w:val="nil"/>
        </w:tcBorders>
        <w:shd w:val="clear" w:color="auto" w:fill="BA51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100" w:themeFill="accent6" w:themeFillShade="99"/>
      </w:tcPr>
    </w:tblStylePr>
    <w:tblStylePr w:type="band1Vert">
      <w:tblPr/>
      <w:tcPr>
        <w:shd w:val="clear" w:color="auto" w:fill="FFD2AF" w:themeFill="accent6" w:themeFillTint="66"/>
      </w:tcPr>
    </w:tblStylePr>
    <w:tblStylePr w:type="band1Horz">
      <w:tblPr/>
      <w:tcPr>
        <w:shd w:val="clear" w:color="auto" w:fill="FFC7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CFF2" w:themeFill="accent1" w:themeFillTint="33"/>
    </w:tcPr>
    <w:tblStylePr w:type="firstRow">
      <w:rPr>
        <w:b/>
        <w:bCs/>
      </w:rPr>
      <w:tblPr/>
      <w:tcPr>
        <w:shd w:val="clear" w:color="auto" w:fill="839F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9F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225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22554" w:themeFill="accent1" w:themeFillShade="BF"/>
      </w:tcPr>
    </w:tblStylePr>
    <w:tblStylePr w:type="band1Vert">
      <w:tblPr/>
      <w:tcPr>
        <w:shd w:val="clear" w:color="auto" w:fill="6588DE" w:themeFill="accent1" w:themeFillTint="7F"/>
      </w:tcPr>
    </w:tblStylePr>
    <w:tblStylePr w:type="band1Horz">
      <w:tblPr/>
      <w:tcPr>
        <w:shd w:val="clear" w:color="auto" w:fill="6588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6D7" w:themeFill="accent2" w:themeFillTint="33"/>
    </w:tcPr>
    <w:tblStylePr w:type="firstRow">
      <w:rPr>
        <w:b/>
        <w:bCs/>
      </w:rPr>
      <w:tblPr/>
      <w:tcPr>
        <w:shd w:val="clear" w:color="auto" w:fill="FF8D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00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0033" w:themeFill="accent2" w:themeFillShade="BF"/>
      </w:tcPr>
    </w:tblStylePr>
    <w:tblStylePr w:type="band1Vert">
      <w:tblPr/>
      <w:tcPr>
        <w:shd w:val="clear" w:color="auto" w:fill="FF719C" w:themeFill="accent2" w:themeFillTint="7F"/>
      </w:tcPr>
    </w:tblStylePr>
    <w:tblStylePr w:type="band1Horz">
      <w:tblPr/>
      <w:tcPr>
        <w:shd w:val="clear" w:color="auto" w:fill="FF719C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AFE" w:themeFill="accent3" w:themeFillTint="33"/>
    </w:tcPr>
    <w:tblStylePr w:type="firstRow">
      <w:rPr>
        <w:b/>
        <w:bCs/>
      </w:rPr>
      <w:tblPr/>
      <w:tcPr>
        <w:shd w:val="clear" w:color="auto" w:fill="A1D6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D6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74C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74CB" w:themeFill="accent3" w:themeFillShade="BF"/>
      </w:tcPr>
    </w:tblStylePr>
    <w:tblStylePr w:type="band1Vert">
      <w:tblPr/>
      <w:tcPr>
        <w:shd w:val="clear" w:color="auto" w:fill="8ACCFE" w:themeFill="accent3" w:themeFillTint="7F"/>
      </w:tcPr>
    </w:tblStylePr>
    <w:tblStylePr w:type="band1Horz">
      <w:tblPr/>
      <w:tcPr>
        <w:shd w:val="clear" w:color="auto" w:fill="8ACCFE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E0" w:themeFill="accent4" w:themeFillTint="33"/>
    </w:tcPr>
    <w:tblStylePr w:type="firstRow">
      <w:rPr>
        <w:b/>
        <w:bCs/>
      </w:rPr>
      <w:tblPr/>
      <w:tcPr>
        <w:shd w:val="clear" w:color="auto" w:fill="DBEFC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FC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EC0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EC031" w:themeFill="accent4" w:themeFillShade="BF"/>
      </w:tcPr>
    </w:tblStylePr>
    <w:tblStylePr w:type="band1Vert">
      <w:tblPr/>
      <w:tcPr>
        <w:shd w:val="clear" w:color="auto" w:fill="D2ECB4" w:themeFill="accent4" w:themeFillTint="7F"/>
      </w:tcPr>
    </w:tblStylePr>
    <w:tblStylePr w:type="band1Horz">
      <w:tblPr/>
      <w:tcPr>
        <w:shd w:val="clear" w:color="auto" w:fill="D2ECB4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8FE" w:themeFill="accent5" w:themeFillTint="33"/>
    </w:tcPr>
    <w:tblStylePr w:type="firstRow">
      <w:rPr>
        <w:b/>
        <w:bCs/>
      </w:rPr>
      <w:tblPr/>
      <w:tcPr>
        <w:shd w:val="clear" w:color="auto" w:fill="D0B2F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2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03E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03E7" w:themeFill="accent5" w:themeFillShade="BF"/>
      </w:tcPr>
    </w:tblStylePr>
    <w:tblStylePr w:type="band1Vert">
      <w:tblPr/>
      <w:tcPr>
        <w:shd w:val="clear" w:color="auto" w:fill="C49FFD" w:themeFill="accent5" w:themeFillTint="7F"/>
      </w:tcPr>
    </w:tblStylePr>
    <w:tblStylePr w:type="band1Horz">
      <w:tblPr/>
      <w:tcPr>
        <w:shd w:val="clear" w:color="auto" w:fill="C49FF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D7" w:themeFill="accent6" w:themeFillTint="33"/>
    </w:tcPr>
    <w:tblStylePr w:type="firstRow">
      <w:rPr>
        <w:b/>
        <w:bCs/>
      </w:rPr>
      <w:tblPr/>
      <w:tcPr>
        <w:shd w:val="clear" w:color="auto" w:fill="FFD2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86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86600" w:themeFill="accent6" w:themeFillShade="BF"/>
      </w:tcPr>
    </w:tblStylePr>
    <w:tblStylePr w:type="band1Vert">
      <w:tblPr/>
      <w:tcPr>
        <w:shd w:val="clear" w:color="auto" w:fill="FFC79B" w:themeFill="accent6" w:themeFillTint="7F"/>
      </w:tcPr>
    </w:tblStylePr>
    <w:tblStylePr w:type="band1Horz">
      <w:tblPr/>
      <w:tcPr>
        <w:shd w:val="clear" w:color="auto" w:fill="FFC79B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D72643"/>
    <w:pPr>
      <w:spacing w:after="0"/>
      <w:ind w:left="709" w:hanging="709"/>
    </w:pPr>
  </w:style>
  <w:style w:type="character" w:styleId="Fotnotereferanse">
    <w:name w:val="footnote reference"/>
    <w:basedOn w:val="Standardskriftforavsnitt"/>
    <w:uiPriority w:val="43"/>
    <w:qFormat/>
    <w:rsid w:val="00D72643"/>
    <w:rPr>
      <w:rFonts w:asciiTheme="minorHAnsi" w:hAnsiTheme="minorHAnsi"/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44"/>
    <w:qFormat/>
    <w:rsid w:val="00D72643"/>
    <w:pPr>
      <w:spacing w:after="0" w:line="240" w:lineRule="auto"/>
      <w:ind w:left="113" w:hanging="113"/>
      <w:contextualSpacing/>
    </w:pPr>
    <w:rPr>
      <w:sz w:val="13"/>
    </w:rPr>
  </w:style>
  <w:style w:type="character" w:customStyle="1" w:styleId="FotnotetekstTegn">
    <w:name w:val="Fotnotetekst Tegn"/>
    <w:basedOn w:val="Standardskriftforavsnitt"/>
    <w:link w:val="Fotnotetekst"/>
    <w:uiPriority w:val="44"/>
    <w:rsid w:val="00D72643"/>
    <w:rPr>
      <w:sz w:val="13"/>
    </w:rPr>
  </w:style>
  <w:style w:type="character" w:styleId="Fulgthyperkobling">
    <w:name w:val="FollowedHyperlink"/>
    <w:basedOn w:val="Standardskriftforavsnitt"/>
    <w:uiPriority w:val="99"/>
    <w:semiHidden/>
    <w:rsid w:val="00D726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D726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2643"/>
  </w:style>
  <w:style w:type="paragraph" w:styleId="HTML-adresse">
    <w:name w:val="HTML Address"/>
    <w:basedOn w:val="Normal"/>
    <w:link w:val="HTML-adresseTegn"/>
    <w:uiPriority w:val="99"/>
    <w:semiHidden/>
    <w:rsid w:val="00D726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2643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D72643"/>
  </w:style>
  <w:style w:type="character" w:styleId="HTML-definisjon">
    <w:name w:val="HTML Definition"/>
    <w:basedOn w:val="Standardskriftforavsnitt"/>
    <w:uiPriority w:val="99"/>
    <w:semiHidden/>
    <w:rsid w:val="00D72643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D72643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D72643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2643"/>
    <w:rPr>
      <w:rFonts w:ascii="Consolas" w:hAnsi="Consolas"/>
    </w:rPr>
  </w:style>
  <w:style w:type="character" w:styleId="HTML-kode">
    <w:name w:val="HTML Code"/>
    <w:basedOn w:val="Standardskriftforavsnitt"/>
    <w:uiPriority w:val="99"/>
    <w:semiHidden/>
    <w:rsid w:val="00D72643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D72643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D7264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D7264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D72643"/>
    <w:rPr>
      <w:i/>
      <w:iCs/>
    </w:rPr>
  </w:style>
  <w:style w:type="character" w:styleId="Hyperkobling">
    <w:name w:val="Hyperlink"/>
    <w:basedOn w:val="Standardskriftforavsnitt"/>
    <w:uiPriority w:val="99"/>
    <w:qFormat/>
    <w:rsid w:val="00D72643"/>
    <w:rPr>
      <w:rFonts w:asciiTheme="minorHAnsi" w:hAnsiTheme="minorHAnsi"/>
      <w:noProof w:val="0"/>
      <w:color w:val="0563C1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D7264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7264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7264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7264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7264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7264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7264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7264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72643"/>
    <w:pPr>
      <w:spacing w:after="0" w:line="240" w:lineRule="auto"/>
      <w:ind w:left="1800" w:hanging="200"/>
    </w:pPr>
  </w:style>
  <w:style w:type="paragraph" w:styleId="Ingenmellomrom">
    <w:name w:val="No Spacing"/>
    <w:basedOn w:val="Normal"/>
    <w:uiPriority w:val="1"/>
    <w:qFormat/>
    <w:rsid w:val="00D72643"/>
    <w:pPr>
      <w:spacing w:after="0"/>
    </w:pPr>
  </w:style>
  <w:style w:type="paragraph" w:styleId="INNH1">
    <w:name w:val="toc 1"/>
    <w:basedOn w:val="Normal"/>
    <w:next w:val="Normal"/>
    <w:uiPriority w:val="39"/>
    <w:qFormat/>
    <w:rsid w:val="00D72643"/>
    <w:pPr>
      <w:spacing w:after="100"/>
      <w:ind w:left="737" w:hanging="737"/>
    </w:pPr>
    <w:rPr>
      <w:b/>
    </w:rPr>
  </w:style>
  <w:style w:type="paragraph" w:styleId="INNH2">
    <w:name w:val="toc 2"/>
    <w:basedOn w:val="Normal"/>
    <w:next w:val="Normal"/>
    <w:uiPriority w:val="39"/>
    <w:qFormat/>
    <w:rsid w:val="00D72643"/>
    <w:pPr>
      <w:spacing w:after="100"/>
      <w:ind w:left="737" w:hanging="737"/>
    </w:pPr>
  </w:style>
  <w:style w:type="paragraph" w:styleId="INNH3">
    <w:name w:val="toc 3"/>
    <w:basedOn w:val="Normal"/>
    <w:next w:val="Normal"/>
    <w:uiPriority w:val="39"/>
    <w:qFormat/>
    <w:rsid w:val="00D72643"/>
    <w:pPr>
      <w:spacing w:after="100"/>
      <w:ind w:left="737" w:hanging="737"/>
    </w:pPr>
  </w:style>
  <w:style w:type="paragraph" w:styleId="INNH4">
    <w:name w:val="toc 4"/>
    <w:basedOn w:val="Normal"/>
    <w:next w:val="Normal"/>
    <w:autoRedefine/>
    <w:uiPriority w:val="39"/>
    <w:semiHidden/>
    <w:rsid w:val="00D72643"/>
    <w:pPr>
      <w:spacing w:after="100"/>
    </w:pPr>
  </w:style>
  <w:style w:type="paragraph" w:styleId="INNH5">
    <w:name w:val="toc 5"/>
    <w:basedOn w:val="Normal"/>
    <w:next w:val="Normal"/>
    <w:autoRedefine/>
    <w:uiPriority w:val="39"/>
    <w:semiHidden/>
    <w:rsid w:val="00D72643"/>
    <w:pPr>
      <w:spacing w:after="100"/>
    </w:pPr>
  </w:style>
  <w:style w:type="paragraph" w:styleId="INNH6">
    <w:name w:val="toc 6"/>
    <w:basedOn w:val="Normal"/>
    <w:next w:val="Normal"/>
    <w:autoRedefine/>
    <w:uiPriority w:val="39"/>
    <w:semiHidden/>
    <w:rsid w:val="00D72643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rsid w:val="00D72643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rsid w:val="00D72643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rsid w:val="00D72643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D726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2643"/>
  </w:style>
  <w:style w:type="paragraph" w:styleId="Kildeliste">
    <w:name w:val="table of authorities"/>
    <w:basedOn w:val="Normal"/>
    <w:next w:val="Normal"/>
    <w:uiPriority w:val="99"/>
    <w:semiHidden/>
    <w:rsid w:val="00D72643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autoRedefine/>
    <w:uiPriority w:val="99"/>
    <w:semiHidden/>
    <w:rsid w:val="00D7264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D72643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264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D726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2643"/>
    <w:rPr>
      <w:b/>
      <w:bCs/>
    </w:rPr>
  </w:style>
  <w:style w:type="paragraph" w:styleId="Konvoluttadresse">
    <w:name w:val="envelope address"/>
    <w:basedOn w:val="Normal"/>
    <w:uiPriority w:val="99"/>
    <w:semiHidden/>
    <w:rsid w:val="00D726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D72643"/>
  </w:style>
  <w:style w:type="paragraph" w:styleId="Liste">
    <w:name w:val="List"/>
    <w:basedOn w:val="Normal"/>
    <w:uiPriority w:val="99"/>
    <w:semiHidden/>
    <w:rsid w:val="00D726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D726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D726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D726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D726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D726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D726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726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726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72643"/>
    <w:pPr>
      <w:ind w:left="1415" w:hanging="283"/>
      <w:contextualSpacing/>
    </w:pPr>
  </w:style>
  <w:style w:type="paragraph" w:styleId="Listeavsnitt">
    <w:name w:val="List Paragraph"/>
    <w:basedOn w:val="Normal"/>
    <w:uiPriority w:val="56"/>
    <w:qFormat/>
    <w:rsid w:val="00D72643"/>
    <w:pPr>
      <w:spacing w:before="120" w:after="160"/>
      <w:contextualSpacing/>
    </w:pPr>
  </w:style>
  <w:style w:type="table" w:styleId="Listetabell1lys">
    <w:name w:val="List Table 1 Light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70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70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4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4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2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2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8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8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8B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B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B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B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Listetabell2">
    <w:name w:val="List Table 2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4670D7" w:themeColor="accent1" w:themeTint="99"/>
        <w:bottom w:val="single" w:sz="4" w:space="0" w:color="4670D7" w:themeColor="accent1" w:themeTint="99"/>
        <w:insideH w:val="single" w:sz="4" w:space="0" w:color="4670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5488" w:themeColor="accent2" w:themeTint="99"/>
        <w:bottom w:val="single" w:sz="4" w:space="0" w:color="FF5488" w:themeColor="accent2" w:themeTint="99"/>
        <w:insideH w:val="single" w:sz="4" w:space="0" w:color="FF548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73C2FD" w:themeColor="accent3" w:themeTint="99"/>
        <w:bottom w:val="single" w:sz="4" w:space="0" w:color="73C2FD" w:themeColor="accent3" w:themeTint="99"/>
        <w:insideH w:val="single" w:sz="4" w:space="0" w:color="73C2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C9E8A5" w:themeColor="accent4" w:themeTint="99"/>
        <w:bottom w:val="single" w:sz="4" w:space="0" w:color="C9E8A5" w:themeColor="accent4" w:themeTint="99"/>
        <w:insideH w:val="single" w:sz="4" w:space="0" w:color="C9E8A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B88BFD" w:themeColor="accent5" w:themeTint="99"/>
        <w:bottom w:val="single" w:sz="4" w:space="0" w:color="B88BFD" w:themeColor="accent5" w:themeTint="99"/>
        <w:insideH w:val="single" w:sz="4" w:space="0" w:color="B88BF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BB87" w:themeColor="accent6" w:themeTint="99"/>
        <w:bottom w:val="single" w:sz="4" w:space="0" w:color="FFBB87" w:themeColor="accent6" w:themeTint="99"/>
        <w:insideH w:val="single" w:sz="4" w:space="0" w:color="FFBB8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Listetabell3">
    <w:name w:val="List Table 3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183271" w:themeColor="accent1"/>
        <w:left w:val="single" w:sz="4" w:space="0" w:color="183271" w:themeColor="accent1"/>
        <w:bottom w:val="single" w:sz="4" w:space="0" w:color="183271" w:themeColor="accent1"/>
        <w:right w:val="single" w:sz="4" w:space="0" w:color="1832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3271" w:themeFill="accent1"/>
      </w:tcPr>
    </w:tblStylePr>
    <w:tblStylePr w:type="lastRow">
      <w:rPr>
        <w:b/>
        <w:bCs/>
      </w:rPr>
      <w:tblPr/>
      <w:tcPr>
        <w:tcBorders>
          <w:top w:val="double" w:sz="4" w:space="0" w:color="1832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3271" w:themeColor="accent1"/>
          <w:right w:val="single" w:sz="4" w:space="0" w:color="183271" w:themeColor="accent1"/>
        </w:tcBorders>
      </w:tcPr>
    </w:tblStylePr>
    <w:tblStylePr w:type="band1Horz">
      <w:tblPr/>
      <w:tcPr>
        <w:tcBorders>
          <w:top w:val="single" w:sz="4" w:space="0" w:color="183271" w:themeColor="accent1"/>
          <w:bottom w:val="single" w:sz="4" w:space="0" w:color="1832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3271" w:themeColor="accent1"/>
          <w:left w:val="nil"/>
        </w:tcBorders>
      </w:tcPr>
    </w:tblStylePr>
    <w:tblStylePr w:type="swCell">
      <w:tblPr/>
      <w:tcPr>
        <w:tcBorders>
          <w:top w:val="double" w:sz="4" w:space="0" w:color="183271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E20046" w:themeColor="accent2"/>
        <w:left w:val="single" w:sz="4" w:space="0" w:color="E20046" w:themeColor="accent2"/>
        <w:bottom w:val="single" w:sz="4" w:space="0" w:color="E20046" w:themeColor="accent2"/>
        <w:right w:val="single" w:sz="4" w:space="0" w:color="E2004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0046" w:themeFill="accent2"/>
      </w:tcPr>
    </w:tblStylePr>
    <w:tblStylePr w:type="lastRow">
      <w:rPr>
        <w:b/>
        <w:bCs/>
      </w:rPr>
      <w:tblPr/>
      <w:tcPr>
        <w:tcBorders>
          <w:top w:val="double" w:sz="4" w:space="0" w:color="E2004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0046" w:themeColor="accent2"/>
          <w:right w:val="single" w:sz="4" w:space="0" w:color="E20046" w:themeColor="accent2"/>
        </w:tcBorders>
      </w:tcPr>
    </w:tblStylePr>
    <w:tblStylePr w:type="band1Horz">
      <w:tblPr/>
      <w:tcPr>
        <w:tcBorders>
          <w:top w:val="single" w:sz="4" w:space="0" w:color="E20046" w:themeColor="accent2"/>
          <w:bottom w:val="single" w:sz="4" w:space="0" w:color="E2004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0046" w:themeColor="accent2"/>
          <w:left w:val="nil"/>
        </w:tcBorders>
      </w:tcPr>
    </w:tblStylePr>
    <w:tblStylePr w:type="swCell">
      <w:tblPr/>
      <w:tcPr>
        <w:tcBorders>
          <w:top w:val="double" w:sz="4" w:space="0" w:color="E20046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169AFD" w:themeColor="accent3"/>
        <w:left w:val="single" w:sz="4" w:space="0" w:color="169AFD" w:themeColor="accent3"/>
        <w:bottom w:val="single" w:sz="4" w:space="0" w:color="169AFD" w:themeColor="accent3"/>
        <w:right w:val="single" w:sz="4" w:space="0" w:color="169AF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69AFD" w:themeFill="accent3"/>
      </w:tcPr>
    </w:tblStylePr>
    <w:tblStylePr w:type="lastRow">
      <w:rPr>
        <w:b/>
        <w:bCs/>
      </w:rPr>
      <w:tblPr/>
      <w:tcPr>
        <w:tcBorders>
          <w:top w:val="double" w:sz="4" w:space="0" w:color="169AF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69AFD" w:themeColor="accent3"/>
          <w:right w:val="single" w:sz="4" w:space="0" w:color="169AFD" w:themeColor="accent3"/>
        </w:tcBorders>
      </w:tcPr>
    </w:tblStylePr>
    <w:tblStylePr w:type="band1Horz">
      <w:tblPr/>
      <w:tcPr>
        <w:tcBorders>
          <w:top w:val="single" w:sz="4" w:space="0" w:color="169AFD" w:themeColor="accent3"/>
          <w:bottom w:val="single" w:sz="4" w:space="0" w:color="169AF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9AFD" w:themeColor="accent3"/>
          <w:left w:val="nil"/>
        </w:tcBorders>
      </w:tcPr>
    </w:tblStylePr>
    <w:tblStylePr w:type="swCell">
      <w:tblPr/>
      <w:tcPr>
        <w:tcBorders>
          <w:top w:val="double" w:sz="4" w:space="0" w:color="169AFD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A6D96A" w:themeColor="accent4"/>
        <w:left w:val="single" w:sz="4" w:space="0" w:color="A6D96A" w:themeColor="accent4"/>
        <w:bottom w:val="single" w:sz="4" w:space="0" w:color="A6D96A" w:themeColor="accent4"/>
        <w:right w:val="single" w:sz="4" w:space="0" w:color="A6D96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96A" w:themeFill="accent4"/>
      </w:tcPr>
    </w:tblStylePr>
    <w:tblStylePr w:type="lastRow">
      <w:rPr>
        <w:b/>
        <w:bCs/>
      </w:rPr>
      <w:tblPr/>
      <w:tcPr>
        <w:tcBorders>
          <w:top w:val="double" w:sz="4" w:space="0" w:color="A6D96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96A" w:themeColor="accent4"/>
          <w:right w:val="single" w:sz="4" w:space="0" w:color="A6D96A" w:themeColor="accent4"/>
        </w:tcBorders>
      </w:tcPr>
    </w:tblStylePr>
    <w:tblStylePr w:type="band1Horz">
      <w:tblPr/>
      <w:tcPr>
        <w:tcBorders>
          <w:top w:val="single" w:sz="4" w:space="0" w:color="A6D96A" w:themeColor="accent4"/>
          <w:bottom w:val="single" w:sz="4" w:space="0" w:color="A6D96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96A" w:themeColor="accent4"/>
          <w:left w:val="nil"/>
        </w:tcBorders>
      </w:tcPr>
    </w:tblStylePr>
    <w:tblStylePr w:type="swCell">
      <w:tblPr/>
      <w:tcPr>
        <w:tcBorders>
          <w:top w:val="double" w:sz="4" w:space="0" w:color="A6D96A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8A3FFC" w:themeColor="accent5"/>
        <w:left w:val="single" w:sz="4" w:space="0" w:color="8A3FFC" w:themeColor="accent5"/>
        <w:bottom w:val="single" w:sz="4" w:space="0" w:color="8A3FFC" w:themeColor="accent5"/>
        <w:right w:val="single" w:sz="4" w:space="0" w:color="8A3FF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3FFC" w:themeFill="accent5"/>
      </w:tcPr>
    </w:tblStylePr>
    <w:tblStylePr w:type="lastRow">
      <w:rPr>
        <w:b/>
        <w:bCs/>
      </w:rPr>
      <w:tblPr/>
      <w:tcPr>
        <w:tcBorders>
          <w:top w:val="double" w:sz="4" w:space="0" w:color="8A3FF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3FFC" w:themeColor="accent5"/>
          <w:right w:val="single" w:sz="4" w:space="0" w:color="8A3FFC" w:themeColor="accent5"/>
        </w:tcBorders>
      </w:tcPr>
    </w:tblStylePr>
    <w:tblStylePr w:type="band1Horz">
      <w:tblPr/>
      <w:tcPr>
        <w:tcBorders>
          <w:top w:val="single" w:sz="4" w:space="0" w:color="8A3FFC" w:themeColor="accent5"/>
          <w:bottom w:val="single" w:sz="4" w:space="0" w:color="8A3FF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3FFC" w:themeColor="accent5"/>
          <w:left w:val="nil"/>
        </w:tcBorders>
      </w:tcPr>
    </w:tblStylePr>
    <w:tblStylePr w:type="swCell">
      <w:tblPr/>
      <w:tcPr>
        <w:tcBorders>
          <w:top w:val="double" w:sz="4" w:space="0" w:color="8A3FFC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9038" w:themeColor="accent6"/>
        <w:left w:val="single" w:sz="4" w:space="0" w:color="FF9038" w:themeColor="accent6"/>
        <w:bottom w:val="single" w:sz="4" w:space="0" w:color="FF9038" w:themeColor="accent6"/>
        <w:right w:val="single" w:sz="4" w:space="0" w:color="FF903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038" w:themeFill="accent6"/>
      </w:tcPr>
    </w:tblStylePr>
    <w:tblStylePr w:type="lastRow">
      <w:rPr>
        <w:b/>
        <w:bCs/>
      </w:rPr>
      <w:tblPr/>
      <w:tcPr>
        <w:tcBorders>
          <w:top w:val="double" w:sz="4" w:space="0" w:color="FF903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038" w:themeColor="accent6"/>
          <w:right w:val="single" w:sz="4" w:space="0" w:color="FF9038" w:themeColor="accent6"/>
        </w:tcBorders>
      </w:tcPr>
    </w:tblStylePr>
    <w:tblStylePr w:type="band1Horz">
      <w:tblPr/>
      <w:tcPr>
        <w:tcBorders>
          <w:top w:val="single" w:sz="4" w:space="0" w:color="FF9038" w:themeColor="accent6"/>
          <w:bottom w:val="single" w:sz="4" w:space="0" w:color="FF903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038" w:themeColor="accent6"/>
          <w:left w:val="nil"/>
        </w:tcBorders>
      </w:tcPr>
    </w:tblStylePr>
    <w:tblStylePr w:type="swCell">
      <w:tblPr/>
      <w:tcPr>
        <w:tcBorders>
          <w:top w:val="double" w:sz="4" w:space="0" w:color="FF9038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4670D7" w:themeColor="accent1" w:themeTint="99"/>
        <w:left w:val="single" w:sz="4" w:space="0" w:color="4670D7" w:themeColor="accent1" w:themeTint="99"/>
        <w:bottom w:val="single" w:sz="4" w:space="0" w:color="4670D7" w:themeColor="accent1" w:themeTint="99"/>
        <w:right w:val="single" w:sz="4" w:space="0" w:color="4670D7" w:themeColor="accent1" w:themeTint="99"/>
        <w:insideH w:val="single" w:sz="4" w:space="0" w:color="4670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3271" w:themeColor="accent1"/>
          <w:left w:val="single" w:sz="4" w:space="0" w:color="183271" w:themeColor="accent1"/>
          <w:bottom w:val="single" w:sz="4" w:space="0" w:color="183271" w:themeColor="accent1"/>
          <w:right w:val="single" w:sz="4" w:space="0" w:color="183271" w:themeColor="accent1"/>
          <w:insideH w:val="nil"/>
        </w:tcBorders>
        <w:shd w:val="clear" w:color="auto" w:fill="183271" w:themeFill="accent1"/>
      </w:tcPr>
    </w:tblStylePr>
    <w:tblStylePr w:type="lastRow">
      <w:rPr>
        <w:b/>
        <w:bCs/>
      </w:rPr>
      <w:tblPr/>
      <w:tcPr>
        <w:tcBorders>
          <w:top w:val="double" w:sz="4" w:space="0" w:color="4670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5488" w:themeColor="accent2" w:themeTint="99"/>
        <w:left w:val="single" w:sz="4" w:space="0" w:color="FF5488" w:themeColor="accent2" w:themeTint="99"/>
        <w:bottom w:val="single" w:sz="4" w:space="0" w:color="FF5488" w:themeColor="accent2" w:themeTint="99"/>
        <w:right w:val="single" w:sz="4" w:space="0" w:color="FF5488" w:themeColor="accent2" w:themeTint="99"/>
        <w:insideH w:val="single" w:sz="4" w:space="0" w:color="FF54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0046" w:themeColor="accent2"/>
          <w:left w:val="single" w:sz="4" w:space="0" w:color="E20046" w:themeColor="accent2"/>
          <w:bottom w:val="single" w:sz="4" w:space="0" w:color="E20046" w:themeColor="accent2"/>
          <w:right w:val="single" w:sz="4" w:space="0" w:color="E20046" w:themeColor="accent2"/>
          <w:insideH w:val="nil"/>
        </w:tcBorders>
        <w:shd w:val="clear" w:color="auto" w:fill="E20046" w:themeFill="accent2"/>
      </w:tcPr>
    </w:tblStylePr>
    <w:tblStylePr w:type="lastRow">
      <w:rPr>
        <w:b/>
        <w:bCs/>
      </w:rPr>
      <w:tblPr/>
      <w:tcPr>
        <w:tcBorders>
          <w:top w:val="double" w:sz="4" w:space="0" w:color="FF54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73C2FD" w:themeColor="accent3" w:themeTint="99"/>
        <w:left w:val="single" w:sz="4" w:space="0" w:color="73C2FD" w:themeColor="accent3" w:themeTint="99"/>
        <w:bottom w:val="single" w:sz="4" w:space="0" w:color="73C2FD" w:themeColor="accent3" w:themeTint="99"/>
        <w:right w:val="single" w:sz="4" w:space="0" w:color="73C2FD" w:themeColor="accent3" w:themeTint="99"/>
        <w:insideH w:val="single" w:sz="4" w:space="0" w:color="73C2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9AFD" w:themeColor="accent3"/>
          <w:left w:val="single" w:sz="4" w:space="0" w:color="169AFD" w:themeColor="accent3"/>
          <w:bottom w:val="single" w:sz="4" w:space="0" w:color="169AFD" w:themeColor="accent3"/>
          <w:right w:val="single" w:sz="4" w:space="0" w:color="169AFD" w:themeColor="accent3"/>
          <w:insideH w:val="nil"/>
        </w:tcBorders>
        <w:shd w:val="clear" w:color="auto" w:fill="169AFD" w:themeFill="accent3"/>
      </w:tcPr>
    </w:tblStylePr>
    <w:tblStylePr w:type="lastRow">
      <w:rPr>
        <w:b/>
        <w:bCs/>
      </w:rPr>
      <w:tblPr/>
      <w:tcPr>
        <w:tcBorders>
          <w:top w:val="double" w:sz="4" w:space="0" w:color="73C2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C9E8A5" w:themeColor="accent4" w:themeTint="99"/>
        <w:left w:val="single" w:sz="4" w:space="0" w:color="C9E8A5" w:themeColor="accent4" w:themeTint="99"/>
        <w:bottom w:val="single" w:sz="4" w:space="0" w:color="C9E8A5" w:themeColor="accent4" w:themeTint="99"/>
        <w:right w:val="single" w:sz="4" w:space="0" w:color="C9E8A5" w:themeColor="accent4" w:themeTint="99"/>
        <w:insideH w:val="single" w:sz="4" w:space="0" w:color="C9E8A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96A" w:themeColor="accent4"/>
          <w:left w:val="single" w:sz="4" w:space="0" w:color="A6D96A" w:themeColor="accent4"/>
          <w:bottom w:val="single" w:sz="4" w:space="0" w:color="A6D96A" w:themeColor="accent4"/>
          <w:right w:val="single" w:sz="4" w:space="0" w:color="A6D96A" w:themeColor="accent4"/>
          <w:insideH w:val="nil"/>
        </w:tcBorders>
        <w:shd w:val="clear" w:color="auto" w:fill="A6D96A" w:themeFill="accent4"/>
      </w:tcPr>
    </w:tblStylePr>
    <w:tblStylePr w:type="lastRow">
      <w:rPr>
        <w:b/>
        <w:bCs/>
      </w:rPr>
      <w:tblPr/>
      <w:tcPr>
        <w:tcBorders>
          <w:top w:val="double" w:sz="4" w:space="0" w:color="C9E8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B88BFD" w:themeColor="accent5" w:themeTint="99"/>
        <w:left w:val="single" w:sz="4" w:space="0" w:color="B88BFD" w:themeColor="accent5" w:themeTint="99"/>
        <w:bottom w:val="single" w:sz="4" w:space="0" w:color="B88BFD" w:themeColor="accent5" w:themeTint="99"/>
        <w:right w:val="single" w:sz="4" w:space="0" w:color="B88BFD" w:themeColor="accent5" w:themeTint="99"/>
        <w:insideH w:val="single" w:sz="4" w:space="0" w:color="B88B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3FFC" w:themeColor="accent5"/>
          <w:left w:val="single" w:sz="4" w:space="0" w:color="8A3FFC" w:themeColor="accent5"/>
          <w:bottom w:val="single" w:sz="4" w:space="0" w:color="8A3FFC" w:themeColor="accent5"/>
          <w:right w:val="single" w:sz="4" w:space="0" w:color="8A3FFC" w:themeColor="accent5"/>
          <w:insideH w:val="nil"/>
        </w:tcBorders>
        <w:shd w:val="clear" w:color="auto" w:fill="8A3FFC" w:themeFill="accent5"/>
      </w:tcPr>
    </w:tblStylePr>
    <w:tblStylePr w:type="lastRow">
      <w:rPr>
        <w:b/>
        <w:bCs/>
      </w:rPr>
      <w:tblPr/>
      <w:tcPr>
        <w:tcBorders>
          <w:top w:val="double" w:sz="4" w:space="0" w:color="B88B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BB87" w:themeColor="accent6" w:themeTint="99"/>
        <w:left w:val="single" w:sz="4" w:space="0" w:color="FFBB87" w:themeColor="accent6" w:themeTint="99"/>
        <w:bottom w:val="single" w:sz="4" w:space="0" w:color="FFBB87" w:themeColor="accent6" w:themeTint="99"/>
        <w:right w:val="single" w:sz="4" w:space="0" w:color="FFBB87" w:themeColor="accent6" w:themeTint="99"/>
        <w:insideH w:val="single" w:sz="4" w:space="0" w:color="FFBB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038" w:themeColor="accent6"/>
          <w:left w:val="single" w:sz="4" w:space="0" w:color="FF9038" w:themeColor="accent6"/>
          <w:bottom w:val="single" w:sz="4" w:space="0" w:color="FF9038" w:themeColor="accent6"/>
          <w:right w:val="single" w:sz="4" w:space="0" w:color="FF9038" w:themeColor="accent6"/>
          <w:insideH w:val="nil"/>
        </w:tcBorders>
        <w:shd w:val="clear" w:color="auto" w:fill="FF9038" w:themeFill="accent6"/>
      </w:tcPr>
    </w:tblStylePr>
    <w:tblStylePr w:type="lastRow">
      <w:rPr>
        <w:b/>
        <w:bCs/>
      </w:rPr>
      <w:tblPr/>
      <w:tcPr>
        <w:tcBorders>
          <w:top w:val="double" w:sz="4" w:space="0" w:color="FFBB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3271" w:themeColor="accent1"/>
        <w:left w:val="single" w:sz="24" w:space="0" w:color="183271" w:themeColor="accent1"/>
        <w:bottom w:val="single" w:sz="24" w:space="0" w:color="183271" w:themeColor="accent1"/>
        <w:right w:val="single" w:sz="24" w:space="0" w:color="183271" w:themeColor="accent1"/>
      </w:tblBorders>
    </w:tblPr>
    <w:tcPr>
      <w:shd w:val="clear" w:color="auto" w:fill="1832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0046" w:themeColor="accent2"/>
        <w:left w:val="single" w:sz="24" w:space="0" w:color="E20046" w:themeColor="accent2"/>
        <w:bottom w:val="single" w:sz="24" w:space="0" w:color="E20046" w:themeColor="accent2"/>
        <w:right w:val="single" w:sz="24" w:space="0" w:color="E20046" w:themeColor="accent2"/>
      </w:tblBorders>
    </w:tblPr>
    <w:tcPr>
      <w:shd w:val="clear" w:color="auto" w:fill="E2004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69AFD" w:themeColor="accent3"/>
        <w:left w:val="single" w:sz="24" w:space="0" w:color="169AFD" w:themeColor="accent3"/>
        <w:bottom w:val="single" w:sz="24" w:space="0" w:color="169AFD" w:themeColor="accent3"/>
        <w:right w:val="single" w:sz="24" w:space="0" w:color="169AFD" w:themeColor="accent3"/>
      </w:tblBorders>
    </w:tblPr>
    <w:tcPr>
      <w:shd w:val="clear" w:color="auto" w:fill="169AF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D96A" w:themeColor="accent4"/>
        <w:left w:val="single" w:sz="24" w:space="0" w:color="A6D96A" w:themeColor="accent4"/>
        <w:bottom w:val="single" w:sz="24" w:space="0" w:color="A6D96A" w:themeColor="accent4"/>
        <w:right w:val="single" w:sz="24" w:space="0" w:color="A6D96A" w:themeColor="accent4"/>
      </w:tblBorders>
    </w:tblPr>
    <w:tcPr>
      <w:shd w:val="clear" w:color="auto" w:fill="A6D96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3FFC" w:themeColor="accent5"/>
        <w:left w:val="single" w:sz="24" w:space="0" w:color="8A3FFC" w:themeColor="accent5"/>
        <w:bottom w:val="single" w:sz="24" w:space="0" w:color="8A3FFC" w:themeColor="accent5"/>
        <w:right w:val="single" w:sz="24" w:space="0" w:color="8A3FFC" w:themeColor="accent5"/>
      </w:tblBorders>
    </w:tblPr>
    <w:tcPr>
      <w:shd w:val="clear" w:color="auto" w:fill="8A3FF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038" w:themeColor="accent6"/>
        <w:left w:val="single" w:sz="24" w:space="0" w:color="FF9038" w:themeColor="accent6"/>
        <w:bottom w:val="single" w:sz="24" w:space="0" w:color="FF9038" w:themeColor="accent6"/>
        <w:right w:val="single" w:sz="24" w:space="0" w:color="FF9038" w:themeColor="accent6"/>
      </w:tblBorders>
    </w:tblPr>
    <w:tcPr>
      <w:shd w:val="clear" w:color="auto" w:fill="FF903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72643"/>
    <w:pPr>
      <w:spacing w:after="0" w:line="240" w:lineRule="auto"/>
    </w:pPr>
    <w:rPr>
      <w:color w:val="122554" w:themeColor="accent1" w:themeShade="BF"/>
    </w:rPr>
    <w:tblPr>
      <w:tblStyleRowBandSize w:val="1"/>
      <w:tblStyleColBandSize w:val="1"/>
      <w:tblBorders>
        <w:top w:val="single" w:sz="4" w:space="0" w:color="183271" w:themeColor="accent1"/>
        <w:bottom w:val="single" w:sz="4" w:space="0" w:color="1832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32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32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72643"/>
    <w:pPr>
      <w:spacing w:after="0" w:line="240" w:lineRule="auto"/>
    </w:pPr>
    <w:rPr>
      <w:color w:val="A90033" w:themeColor="accent2" w:themeShade="BF"/>
    </w:rPr>
    <w:tblPr>
      <w:tblStyleRowBandSize w:val="1"/>
      <w:tblStyleColBandSize w:val="1"/>
      <w:tblBorders>
        <w:top w:val="single" w:sz="4" w:space="0" w:color="E20046" w:themeColor="accent2"/>
        <w:bottom w:val="single" w:sz="4" w:space="0" w:color="E2004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2004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200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72643"/>
    <w:pPr>
      <w:spacing w:after="0" w:line="240" w:lineRule="auto"/>
    </w:pPr>
    <w:rPr>
      <w:color w:val="0174CB" w:themeColor="accent3" w:themeShade="BF"/>
    </w:rPr>
    <w:tblPr>
      <w:tblStyleRowBandSize w:val="1"/>
      <w:tblStyleColBandSize w:val="1"/>
      <w:tblBorders>
        <w:top w:val="single" w:sz="4" w:space="0" w:color="169AFD" w:themeColor="accent3"/>
        <w:bottom w:val="single" w:sz="4" w:space="0" w:color="169AF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69AF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69AF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72643"/>
    <w:pPr>
      <w:spacing w:after="0" w:line="240" w:lineRule="auto"/>
    </w:pPr>
    <w:rPr>
      <w:color w:val="7EC031" w:themeColor="accent4" w:themeShade="BF"/>
    </w:rPr>
    <w:tblPr>
      <w:tblStyleRowBandSize w:val="1"/>
      <w:tblStyleColBandSize w:val="1"/>
      <w:tblBorders>
        <w:top w:val="single" w:sz="4" w:space="0" w:color="A6D96A" w:themeColor="accent4"/>
        <w:bottom w:val="single" w:sz="4" w:space="0" w:color="A6D96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6D96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6D9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72643"/>
    <w:pPr>
      <w:spacing w:after="0" w:line="240" w:lineRule="auto"/>
    </w:pPr>
    <w:rPr>
      <w:color w:val="5E03E7" w:themeColor="accent5" w:themeShade="BF"/>
    </w:rPr>
    <w:tblPr>
      <w:tblStyleRowBandSize w:val="1"/>
      <w:tblStyleColBandSize w:val="1"/>
      <w:tblBorders>
        <w:top w:val="single" w:sz="4" w:space="0" w:color="8A3FFC" w:themeColor="accent5"/>
        <w:bottom w:val="single" w:sz="4" w:space="0" w:color="8A3FF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A3FF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A3F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72643"/>
    <w:pPr>
      <w:spacing w:after="0" w:line="240" w:lineRule="auto"/>
    </w:pPr>
    <w:rPr>
      <w:color w:val="E86600" w:themeColor="accent6" w:themeShade="BF"/>
    </w:rPr>
    <w:tblPr>
      <w:tblStyleRowBandSize w:val="1"/>
      <w:tblStyleColBandSize w:val="1"/>
      <w:tblBorders>
        <w:top w:val="single" w:sz="4" w:space="0" w:color="FF9038" w:themeColor="accent6"/>
        <w:bottom w:val="single" w:sz="4" w:space="0" w:color="FF903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903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90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72643"/>
    <w:pPr>
      <w:spacing w:after="0" w:line="240" w:lineRule="auto"/>
    </w:pPr>
    <w:rPr>
      <w:color w:val="1225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32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32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32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32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72643"/>
    <w:pPr>
      <w:spacing w:after="0" w:line="240" w:lineRule="auto"/>
    </w:pPr>
    <w:rPr>
      <w:color w:val="A900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004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004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004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004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72643"/>
    <w:pPr>
      <w:spacing w:after="0" w:line="240" w:lineRule="auto"/>
    </w:pPr>
    <w:rPr>
      <w:color w:val="0174C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9AF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9AF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9AF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9AF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72643"/>
    <w:pPr>
      <w:spacing w:after="0" w:line="240" w:lineRule="auto"/>
    </w:pPr>
    <w:rPr>
      <w:color w:val="7EC0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96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96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96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96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72643"/>
    <w:pPr>
      <w:spacing w:after="0" w:line="240" w:lineRule="auto"/>
    </w:pPr>
    <w:rPr>
      <w:color w:val="5E03E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3FF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3FF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3FF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3FF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72643"/>
    <w:pPr>
      <w:spacing w:after="0" w:line="240" w:lineRule="auto"/>
    </w:pPr>
    <w:rPr>
      <w:color w:val="E866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03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03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03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03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183271" w:themeColor="accent1"/>
        <w:left w:val="single" w:sz="8" w:space="0" w:color="183271" w:themeColor="accent1"/>
        <w:bottom w:val="single" w:sz="8" w:space="0" w:color="183271" w:themeColor="accent1"/>
        <w:right w:val="single" w:sz="8" w:space="0" w:color="1832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32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</w:tcBorders>
      </w:tcPr>
    </w:tblStylePr>
    <w:tblStylePr w:type="band1Horz"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E20046" w:themeColor="accent2"/>
        <w:left w:val="single" w:sz="8" w:space="0" w:color="E20046" w:themeColor="accent2"/>
        <w:bottom w:val="single" w:sz="8" w:space="0" w:color="E20046" w:themeColor="accent2"/>
        <w:right w:val="single" w:sz="8" w:space="0" w:color="E2004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00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</w:tcBorders>
      </w:tcPr>
    </w:tblStylePr>
    <w:tblStylePr w:type="band1Horz"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169AFD" w:themeColor="accent3"/>
        <w:left w:val="single" w:sz="8" w:space="0" w:color="169AFD" w:themeColor="accent3"/>
        <w:bottom w:val="single" w:sz="8" w:space="0" w:color="169AFD" w:themeColor="accent3"/>
        <w:right w:val="single" w:sz="8" w:space="0" w:color="169AF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9AF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</w:tcBorders>
      </w:tcPr>
    </w:tblStylePr>
    <w:tblStylePr w:type="band1Horz"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A6D96A" w:themeColor="accent4"/>
        <w:left w:val="single" w:sz="8" w:space="0" w:color="A6D96A" w:themeColor="accent4"/>
        <w:bottom w:val="single" w:sz="8" w:space="0" w:color="A6D96A" w:themeColor="accent4"/>
        <w:right w:val="single" w:sz="8" w:space="0" w:color="A6D96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96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</w:tcBorders>
      </w:tcPr>
    </w:tblStylePr>
    <w:tblStylePr w:type="band1Horz"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8A3FFC" w:themeColor="accent5"/>
        <w:left w:val="single" w:sz="8" w:space="0" w:color="8A3FFC" w:themeColor="accent5"/>
        <w:bottom w:val="single" w:sz="8" w:space="0" w:color="8A3FFC" w:themeColor="accent5"/>
        <w:right w:val="single" w:sz="8" w:space="0" w:color="8A3FF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3FF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</w:tcBorders>
      </w:tcPr>
    </w:tblStylePr>
    <w:tblStylePr w:type="band1Horz"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9038" w:themeColor="accent6"/>
        <w:left w:val="single" w:sz="8" w:space="0" w:color="FF9038" w:themeColor="accent6"/>
        <w:bottom w:val="single" w:sz="8" w:space="0" w:color="FF9038" w:themeColor="accent6"/>
        <w:right w:val="single" w:sz="8" w:space="0" w:color="FF90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0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</w:tcBorders>
      </w:tcPr>
    </w:tblStylePr>
    <w:tblStylePr w:type="band1Horz"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72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72643"/>
    <w:pPr>
      <w:spacing w:after="0" w:line="240" w:lineRule="auto"/>
    </w:pPr>
    <w:rPr>
      <w:color w:val="122554" w:themeColor="accent1" w:themeShade="BF"/>
    </w:rPr>
    <w:tblPr>
      <w:tblStyleRowBandSize w:val="1"/>
      <w:tblStyleColBandSize w:val="1"/>
      <w:tblBorders>
        <w:top w:val="single" w:sz="8" w:space="0" w:color="183271" w:themeColor="accent1"/>
        <w:bottom w:val="single" w:sz="8" w:space="0" w:color="1832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3271" w:themeColor="accent1"/>
          <w:left w:val="nil"/>
          <w:bottom w:val="single" w:sz="8" w:space="0" w:color="1832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3271" w:themeColor="accent1"/>
          <w:left w:val="nil"/>
          <w:bottom w:val="single" w:sz="8" w:space="0" w:color="1832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4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72643"/>
    <w:pPr>
      <w:spacing w:after="0" w:line="240" w:lineRule="auto"/>
    </w:pPr>
    <w:rPr>
      <w:color w:val="A90033" w:themeColor="accent2" w:themeShade="BF"/>
    </w:rPr>
    <w:tblPr>
      <w:tblStyleRowBandSize w:val="1"/>
      <w:tblStyleColBandSize w:val="1"/>
      <w:tblBorders>
        <w:top w:val="single" w:sz="8" w:space="0" w:color="E20046" w:themeColor="accent2"/>
        <w:bottom w:val="single" w:sz="8" w:space="0" w:color="E2004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46" w:themeColor="accent2"/>
          <w:left w:val="nil"/>
          <w:bottom w:val="single" w:sz="8" w:space="0" w:color="E2004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0046" w:themeColor="accent2"/>
          <w:left w:val="nil"/>
          <w:bottom w:val="single" w:sz="8" w:space="0" w:color="E2004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E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72643"/>
    <w:pPr>
      <w:spacing w:after="0" w:line="240" w:lineRule="auto"/>
    </w:pPr>
    <w:rPr>
      <w:color w:val="0174CB" w:themeColor="accent3" w:themeShade="BF"/>
    </w:rPr>
    <w:tblPr>
      <w:tblStyleRowBandSize w:val="1"/>
      <w:tblStyleColBandSize w:val="1"/>
      <w:tblBorders>
        <w:top w:val="single" w:sz="8" w:space="0" w:color="169AFD" w:themeColor="accent3"/>
        <w:bottom w:val="single" w:sz="8" w:space="0" w:color="169AF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9AFD" w:themeColor="accent3"/>
          <w:left w:val="nil"/>
          <w:bottom w:val="single" w:sz="8" w:space="0" w:color="169AF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9AFD" w:themeColor="accent3"/>
          <w:left w:val="nil"/>
          <w:bottom w:val="single" w:sz="8" w:space="0" w:color="169AF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5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5FE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72643"/>
    <w:pPr>
      <w:spacing w:after="0" w:line="240" w:lineRule="auto"/>
    </w:pPr>
    <w:rPr>
      <w:color w:val="7EC031" w:themeColor="accent4" w:themeShade="BF"/>
    </w:rPr>
    <w:tblPr>
      <w:tblStyleRowBandSize w:val="1"/>
      <w:tblStyleColBandSize w:val="1"/>
      <w:tblBorders>
        <w:top w:val="single" w:sz="8" w:space="0" w:color="A6D96A" w:themeColor="accent4"/>
        <w:bottom w:val="single" w:sz="8" w:space="0" w:color="A6D96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96A" w:themeColor="accent4"/>
          <w:left w:val="nil"/>
          <w:bottom w:val="single" w:sz="8" w:space="0" w:color="A6D96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96A" w:themeColor="accent4"/>
          <w:left w:val="nil"/>
          <w:bottom w:val="single" w:sz="8" w:space="0" w:color="A6D96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5D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72643"/>
    <w:pPr>
      <w:spacing w:after="0" w:line="240" w:lineRule="auto"/>
    </w:pPr>
    <w:rPr>
      <w:color w:val="5E03E7" w:themeColor="accent5" w:themeShade="BF"/>
    </w:rPr>
    <w:tblPr>
      <w:tblStyleRowBandSize w:val="1"/>
      <w:tblStyleColBandSize w:val="1"/>
      <w:tblBorders>
        <w:top w:val="single" w:sz="8" w:space="0" w:color="8A3FFC" w:themeColor="accent5"/>
        <w:bottom w:val="single" w:sz="8" w:space="0" w:color="8A3FF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3FFC" w:themeColor="accent5"/>
          <w:left w:val="nil"/>
          <w:bottom w:val="single" w:sz="8" w:space="0" w:color="8A3FF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3FFC" w:themeColor="accent5"/>
          <w:left w:val="nil"/>
          <w:bottom w:val="single" w:sz="8" w:space="0" w:color="8A3FF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FF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FF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72643"/>
    <w:pPr>
      <w:spacing w:after="0" w:line="240" w:lineRule="auto"/>
    </w:pPr>
    <w:rPr>
      <w:color w:val="E86600" w:themeColor="accent6" w:themeShade="BF"/>
    </w:rPr>
    <w:tblPr>
      <w:tblStyleRowBandSize w:val="1"/>
      <w:tblStyleColBandSize w:val="1"/>
      <w:tblBorders>
        <w:top w:val="single" w:sz="8" w:space="0" w:color="FF9038" w:themeColor="accent6"/>
        <w:bottom w:val="single" w:sz="8" w:space="0" w:color="FF90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038" w:themeColor="accent6"/>
          <w:left w:val="nil"/>
          <w:bottom w:val="single" w:sz="8" w:space="0" w:color="FF90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038" w:themeColor="accent6"/>
          <w:left w:val="nil"/>
          <w:bottom w:val="single" w:sz="8" w:space="0" w:color="FF90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CD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183271" w:themeColor="accent1"/>
        <w:left w:val="single" w:sz="8" w:space="0" w:color="183271" w:themeColor="accent1"/>
        <w:bottom w:val="single" w:sz="8" w:space="0" w:color="183271" w:themeColor="accent1"/>
        <w:right w:val="single" w:sz="8" w:space="0" w:color="183271" w:themeColor="accent1"/>
        <w:insideH w:val="single" w:sz="8" w:space="0" w:color="183271" w:themeColor="accent1"/>
        <w:insideV w:val="single" w:sz="8" w:space="0" w:color="1832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18" w:space="0" w:color="183271" w:themeColor="accent1"/>
          <w:right w:val="single" w:sz="8" w:space="0" w:color="183271" w:themeColor="accent1"/>
          <w:insideH w:val="nil"/>
          <w:insideV w:val="single" w:sz="8" w:space="0" w:color="1832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  <w:insideH w:val="nil"/>
          <w:insideV w:val="single" w:sz="8" w:space="0" w:color="1832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</w:tcBorders>
      </w:tcPr>
    </w:tblStylePr>
    <w:tblStylePr w:type="band1Vert"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</w:tcBorders>
        <w:shd w:val="clear" w:color="auto" w:fill="B2C4EE" w:themeFill="accent1" w:themeFillTint="3F"/>
      </w:tcPr>
    </w:tblStylePr>
    <w:tblStylePr w:type="band1Horz"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  <w:insideV w:val="single" w:sz="8" w:space="0" w:color="183271" w:themeColor="accent1"/>
        </w:tcBorders>
        <w:shd w:val="clear" w:color="auto" w:fill="B2C4EE" w:themeFill="accent1" w:themeFillTint="3F"/>
      </w:tcPr>
    </w:tblStylePr>
    <w:tblStylePr w:type="band2Horz">
      <w:tblPr/>
      <w:tcPr>
        <w:tcBorders>
          <w:top w:val="single" w:sz="8" w:space="0" w:color="183271" w:themeColor="accent1"/>
          <w:left w:val="single" w:sz="8" w:space="0" w:color="183271" w:themeColor="accent1"/>
          <w:bottom w:val="single" w:sz="8" w:space="0" w:color="183271" w:themeColor="accent1"/>
          <w:right w:val="single" w:sz="8" w:space="0" w:color="183271" w:themeColor="accent1"/>
          <w:insideV w:val="single" w:sz="8" w:space="0" w:color="183271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E20046" w:themeColor="accent2"/>
        <w:left w:val="single" w:sz="8" w:space="0" w:color="E20046" w:themeColor="accent2"/>
        <w:bottom w:val="single" w:sz="8" w:space="0" w:color="E20046" w:themeColor="accent2"/>
        <w:right w:val="single" w:sz="8" w:space="0" w:color="E20046" w:themeColor="accent2"/>
        <w:insideH w:val="single" w:sz="8" w:space="0" w:color="E20046" w:themeColor="accent2"/>
        <w:insideV w:val="single" w:sz="8" w:space="0" w:color="E2004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18" w:space="0" w:color="E20046" w:themeColor="accent2"/>
          <w:right w:val="single" w:sz="8" w:space="0" w:color="E20046" w:themeColor="accent2"/>
          <w:insideH w:val="nil"/>
          <w:insideV w:val="single" w:sz="8" w:space="0" w:color="E2004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  <w:insideH w:val="nil"/>
          <w:insideV w:val="single" w:sz="8" w:space="0" w:color="E2004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</w:tcBorders>
      </w:tcPr>
    </w:tblStylePr>
    <w:tblStylePr w:type="band1Vert"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</w:tcBorders>
        <w:shd w:val="clear" w:color="auto" w:fill="FFB8CE" w:themeFill="accent2" w:themeFillTint="3F"/>
      </w:tcPr>
    </w:tblStylePr>
    <w:tblStylePr w:type="band1Horz"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  <w:insideV w:val="single" w:sz="8" w:space="0" w:color="E20046" w:themeColor="accent2"/>
        </w:tcBorders>
        <w:shd w:val="clear" w:color="auto" w:fill="FFB8CE" w:themeFill="accent2" w:themeFillTint="3F"/>
      </w:tcPr>
    </w:tblStylePr>
    <w:tblStylePr w:type="band2Horz">
      <w:tblPr/>
      <w:tcPr>
        <w:tcBorders>
          <w:top w:val="single" w:sz="8" w:space="0" w:color="E20046" w:themeColor="accent2"/>
          <w:left w:val="single" w:sz="8" w:space="0" w:color="E20046" w:themeColor="accent2"/>
          <w:bottom w:val="single" w:sz="8" w:space="0" w:color="E20046" w:themeColor="accent2"/>
          <w:right w:val="single" w:sz="8" w:space="0" w:color="E20046" w:themeColor="accent2"/>
          <w:insideV w:val="single" w:sz="8" w:space="0" w:color="E2004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169AFD" w:themeColor="accent3"/>
        <w:left w:val="single" w:sz="8" w:space="0" w:color="169AFD" w:themeColor="accent3"/>
        <w:bottom w:val="single" w:sz="8" w:space="0" w:color="169AFD" w:themeColor="accent3"/>
        <w:right w:val="single" w:sz="8" w:space="0" w:color="169AFD" w:themeColor="accent3"/>
        <w:insideH w:val="single" w:sz="8" w:space="0" w:color="169AFD" w:themeColor="accent3"/>
        <w:insideV w:val="single" w:sz="8" w:space="0" w:color="169AF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18" w:space="0" w:color="169AFD" w:themeColor="accent3"/>
          <w:right w:val="single" w:sz="8" w:space="0" w:color="169AFD" w:themeColor="accent3"/>
          <w:insideH w:val="nil"/>
          <w:insideV w:val="single" w:sz="8" w:space="0" w:color="169AF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  <w:insideH w:val="nil"/>
          <w:insideV w:val="single" w:sz="8" w:space="0" w:color="169AF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</w:tcBorders>
      </w:tcPr>
    </w:tblStylePr>
    <w:tblStylePr w:type="band1Vert"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</w:tcBorders>
        <w:shd w:val="clear" w:color="auto" w:fill="C5E5FE" w:themeFill="accent3" w:themeFillTint="3F"/>
      </w:tcPr>
    </w:tblStylePr>
    <w:tblStylePr w:type="band1Horz"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  <w:insideV w:val="single" w:sz="8" w:space="0" w:color="169AFD" w:themeColor="accent3"/>
        </w:tcBorders>
        <w:shd w:val="clear" w:color="auto" w:fill="C5E5FE" w:themeFill="accent3" w:themeFillTint="3F"/>
      </w:tcPr>
    </w:tblStylePr>
    <w:tblStylePr w:type="band2Horz">
      <w:tblPr/>
      <w:tcPr>
        <w:tcBorders>
          <w:top w:val="single" w:sz="8" w:space="0" w:color="169AFD" w:themeColor="accent3"/>
          <w:left w:val="single" w:sz="8" w:space="0" w:color="169AFD" w:themeColor="accent3"/>
          <w:bottom w:val="single" w:sz="8" w:space="0" w:color="169AFD" w:themeColor="accent3"/>
          <w:right w:val="single" w:sz="8" w:space="0" w:color="169AFD" w:themeColor="accent3"/>
          <w:insideV w:val="single" w:sz="8" w:space="0" w:color="169AFD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A6D96A" w:themeColor="accent4"/>
        <w:left w:val="single" w:sz="8" w:space="0" w:color="A6D96A" w:themeColor="accent4"/>
        <w:bottom w:val="single" w:sz="8" w:space="0" w:color="A6D96A" w:themeColor="accent4"/>
        <w:right w:val="single" w:sz="8" w:space="0" w:color="A6D96A" w:themeColor="accent4"/>
        <w:insideH w:val="single" w:sz="8" w:space="0" w:color="A6D96A" w:themeColor="accent4"/>
        <w:insideV w:val="single" w:sz="8" w:space="0" w:color="A6D96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18" w:space="0" w:color="A6D96A" w:themeColor="accent4"/>
          <w:right w:val="single" w:sz="8" w:space="0" w:color="A6D96A" w:themeColor="accent4"/>
          <w:insideH w:val="nil"/>
          <w:insideV w:val="single" w:sz="8" w:space="0" w:color="A6D96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  <w:insideH w:val="nil"/>
          <w:insideV w:val="single" w:sz="8" w:space="0" w:color="A6D96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</w:tcBorders>
      </w:tcPr>
    </w:tblStylePr>
    <w:tblStylePr w:type="band1Vert"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</w:tcBorders>
        <w:shd w:val="clear" w:color="auto" w:fill="E8F5DA" w:themeFill="accent4" w:themeFillTint="3F"/>
      </w:tcPr>
    </w:tblStylePr>
    <w:tblStylePr w:type="band1Horz"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  <w:insideV w:val="single" w:sz="8" w:space="0" w:color="A6D96A" w:themeColor="accent4"/>
        </w:tcBorders>
        <w:shd w:val="clear" w:color="auto" w:fill="E8F5DA" w:themeFill="accent4" w:themeFillTint="3F"/>
      </w:tcPr>
    </w:tblStylePr>
    <w:tblStylePr w:type="band2Horz">
      <w:tblPr/>
      <w:tcPr>
        <w:tcBorders>
          <w:top w:val="single" w:sz="8" w:space="0" w:color="A6D96A" w:themeColor="accent4"/>
          <w:left w:val="single" w:sz="8" w:space="0" w:color="A6D96A" w:themeColor="accent4"/>
          <w:bottom w:val="single" w:sz="8" w:space="0" w:color="A6D96A" w:themeColor="accent4"/>
          <w:right w:val="single" w:sz="8" w:space="0" w:color="A6D96A" w:themeColor="accent4"/>
          <w:insideV w:val="single" w:sz="8" w:space="0" w:color="A6D96A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8A3FFC" w:themeColor="accent5"/>
        <w:left w:val="single" w:sz="8" w:space="0" w:color="8A3FFC" w:themeColor="accent5"/>
        <w:bottom w:val="single" w:sz="8" w:space="0" w:color="8A3FFC" w:themeColor="accent5"/>
        <w:right w:val="single" w:sz="8" w:space="0" w:color="8A3FFC" w:themeColor="accent5"/>
        <w:insideH w:val="single" w:sz="8" w:space="0" w:color="8A3FFC" w:themeColor="accent5"/>
        <w:insideV w:val="single" w:sz="8" w:space="0" w:color="8A3FF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18" w:space="0" w:color="8A3FFC" w:themeColor="accent5"/>
          <w:right w:val="single" w:sz="8" w:space="0" w:color="8A3FFC" w:themeColor="accent5"/>
          <w:insideH w:val="nil"/>
          <w:insideV w:val="single" w:sz="8" w:space="0" w:color="8A3FF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  <w:insideH w:val="nil"/>
          <w:insideV w:val="single" w:sz="8" w:space="0" w:color="8A3FF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</w:tcBorders>
      </w:tcPr>
    </w:tblStylePr>
    <w:tblStylePr w:type="band1Vert"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</w:tcBorders>
        <w:shd w:val="clear" w:color="auto" w:fill="E1CFFE" w:themeFill="accent5" w:themeFillTint="3F"/>
      </w:tcPr>
    </w:tblStylePr>
    <w:tblStylePr w:type="band1Horz"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  <w:insideV w:val="single" w:sz="8" w:space="0" w:color="8A3FFC" w:themeColor="accent5"/>
        </w:tcBorders>
        <w:shd w:val="clear" w:color="auto" w:fill="E1CFFE" w:themeFill="accent5" w:themeFillTint="3F"/>
      </w:tcPr>
    </w:tblStylePr>
    <w:tblStylePr w:type="band2Horz">
      <w:tblPr/>
      <w:tcPr>
        <w:tcBorders>
          <w:top w:val="single" w:sz="8" w:space="0" w:color="8A3FFC" w:themeColor="accent5"/>
          <w:left w:val="single" w:sz="8" w:space="0" w:color="8A3FFC" w:themeColor="accent5"/>
          <w:bottom w:val="single" w:sz="8" w:space="0" w:color="8A3FFC" w:themeColor="accent5"/>
          <w:right w:val="single" w:sz="8" w:space="0" w:color="8A3FFC" w:themeColor="accent5"/>
          <w:insideV w:val="single" w:sz="8" w:space="0" w:color="8A3FFC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9038" w:themeColor="accent6"/>
        <w:left w:val="single" w:sz="8" w:space="0" w:color="FF9038" w:themeColor="accent6"/>
        <w:bottom w:val="single" w:sz="8" w:space="0" w:color="FF9038" w:themeColor="accent6"/>
        <w:right w:val="single" w:sz="8" w:space="0" w:color="FF9038" w:themeColor="accent6"/>
        <w:insideH w:val="single" w:sz="8" w:space="0" w:color="FF9038" w:themeColor="accent6"/>
        <w:insideV w:val="single" w:sz="8" w:space="0" w:color="FF90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18" w:space="0" w:color="FF9038" w:themeColor="accent6"/>
          <w:right w:val="single" w:sz="8" w:space="0" w:color="FF9038" w:themeColor="accent6"/>
          <w:insideH w:val="nil"/>
          <w:insideV w:val="single" w:sz="8" w:space="0" w:color="FF90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  <w:insideH w:val="nil"/>
          <w:insideV w:val="single" w:sz="8" w:space="0" w:color="FF90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</w:tcBorders>
      </w:tcPr>
    </w:tblStylePr>
    <w:tblStylePr w:type="band1Vert"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</w:tcBorders>
        <w:shd w:val="clear" w:color="auto" w:fill="FFE3CD" w:themeFill="accent6" w:themeFillTint="3F"/>
      </w:tcPr>
    </w:tblStylePr>
    <w:tblStylePr w:type="band1Horz"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  <w:insideV w:val="single" w:sz="8" w:space="0" w:color="FF9038" w:themeColor="accent6"/>
        </w:tcBorders>
        <w:shd w:val="clear" w:color="auto" w:fill="FFE3CD" w:themeFill="accent6" w:themeFillTint="3F"/>
      </w:tcPr>
    </w:tblStylePr>
    <w:tblStylePr w:type="band2Horz">
      <w:tblPr/>
      <w:tcPr>
        <w:tcBorders>
          <w:top w:val="single" w:sz="8" w:space="0" w:color="FF9038" w:themeColor="accent6"/>
          <w:left w:val="single" w:sz="8" w:space="0" w:color="FF9038" w:themeColor="accent6"/>
          <w:bottom w:val="single" w:sz="8" w:space="0" w:color="FF9038" w:themeColor="accent6"/>
          <w:right w:val="single" w:sz="8" w:space="0" w:color="FF9038" w:themeColor="accent6"/>
          <w:insideV w:val="single" w:sz="8" w:space="0" w:color="FF9038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D726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2643"/>
    <w:rPr>
      <w:rFonts w:ascii="Consolas" w:hAnsi="Consolas"/>
    </w:rPr>
  </w:style>
  <w:style w:type="paragraph" w:styleId="Meldingshode">
    <w:name w:val="Message Header"/>
    <w:basedOn w:val="Normal"/>
    <w:link w:val="MeldingshodeTegn"/>
    <w:uiPriority w:val="99"/>
    <w:semiHidden/>
    <w:rsid w:val="00D726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26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D726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3271" w:themeColor="accent1"/>
        <w:bottom w:val="single" w:sz="8" w:space="0" w:color="1832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3271" w:themeColor="accent1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183271" w:themeColor="accent1"/>
          <w:bottom w:val="single" w:sz="8" w:space="0" w:color="1832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3271" w:themeColor="accent1"/>
          <w:bottom w:val="single" w:sz="8" w:space="0" w:color="183271" w:themeColor="accent1"/>
        </w:tcBorders>
      </w:tcPr>
    </w:tblStylePr>
    <w:tblStylePr w:type="band1Vert">
      <w:tblPr/>
      <w:tcPr>
        <w:shd w:val="clear" w:color="auto" w:fill="B2C4EE" w:themeFill="accent1" w:themeFillTint="3F"/>
      </w:tcPr>
    </w:tblStylePr>
    <w:tblStylePr w:type="band1Horz">
      <w:tblPr/>
      <w:tcPr>
        <w:shd w:val="clear" w:color="auto" w:fill="B2C4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0046" w:themeColor="accent2"/>
        <w:bottom w:val="single" w:sz="8" w:space="0" w:color="E2004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0046" w:themeColor="accent2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E20046" w:themeColor="accent2"/>
          <w:bottom w:val="single" w:sz="8" w:space="0" w:color="E200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0046" w:themeColor="accent2"/>
          <w:bottom w:val="single" w:sz="8" w:space="0" w:color="E20046" w:themeColor="accent2"/>
        </w:tcBorders>
      </w:tcPr>
    </w:tblStylePr>
    <w:tblStylePr w:type="band1Vert">
      <w:tblPr/>
      <w:tcPr>
        <w:shd w:val="clear" w:color="auto" w:fill="FFB8CE" w:themeFill="accent2" w:themeFillTint="3F"/>
      </w:tcPr>
    </w:tblStylePr>
    <w:tblStylePr w:type="band1Horz">
      <w:tblPr/>
      <w:tcPr>
        <w:shd w:val="clear" w:color="auto" w:fill="FFB8CE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69AFD" w:themeColor="accent3"/>
        <w:bottom w:val="single" w:sz="8" w:space="0" w:color="169AF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9AFD" w:themeColor="accent3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169AFD" w:themeColor="accent3"/>
          <w:bottom w:val="single" w:sz="8" w:space="0" w:color="169AF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9AFD" w:themeColor="accent3"/>
          <w:bottom w:val="single" w:sz="8" w:space="0" w:color="169AFD" w:themeColor="accent3"/>
        </w:tcBorders>
      </w:tcPr>
    </w:tblStylePr>
    <w:tblStylePr w:type="band1Vert">
      <w:tblPr/>
      <w:tcPr>
        <w:shd w:val="clear" w:color="auto" w:fill="C5E5FE" w:themeFill="accent3" w:themeFillTint="3F"/>
      </w:tcPr>
    </w:tblStylePr>
    <w:tblStylePr w:type="band1Horz">
      <w:tblPr/>
      <w:tcPr>
        <w:shd w:val="clear" w:color="auto" w:fill="C5E5FE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D96A" w:themeColor="accent4"/>
        <w:bottom w:val="single" w:sz="8" w:space="0" w:color="A6D96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96A" w:themeColor="accent4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A6D96A" w:themeColor="accent4"/>
          <w:bottom w:val="single" w:sz="8" w:space="0" w:color="A6D9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96A" w:themeColor="accent4"/>
          <w:bottom w:val="single" w:sz="8" w:space="0" w:color="A6D96A" w:themeColor="accent4"/>
        </w:tcBorders>
      </w:tcPr>
    </w:tblStylePr>
    <w:tblStylePr w:type="band1Vert">
      <w:tblPr/>
      <w:tcPr>
        <w:shd w:val="clear" w:color="auto" w:fill="E8F5DA" w:themeFill="accent4" w:themeFillTint="3F"/>
      </w:tcPr>
    </w:tblStylePr>
    <w:tblStylePr w:type="band1Horz">
      <w:tblPr/>
      <w:tcPr>
        <w:shd w:val="clear" w:color="auto" w:fill="E8F5D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3FFC" w:themeColor="accent5"/>
        <w:bottom w:val="single" w:sz="8" w:space="0" w:color="8A3FF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3FFC" w:themeColor="accent5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8A3FFC" w:themeColor="accent5"/>
          <w:bottom w:val="single" w:sz="8" w:space="0" w:color="8A3F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3FFC" w:themeColor="accent5"/>
          <w:bottom w:val="single" w:sz="8" w:space="0" w:color="8A3FFC" w:themeColor="accent5"/>
        </w:tcBorders>
      </w:tcPr>
    </w:tblStylePr>
    <w:tblStylePr w:type="band1Vert">
      <w:tblPr/>
      <w:tcPr>
        <w:shd w:val="clear" w:color="auto" w:fill="E1CFFE" w:themeFill="accent5" w:themeFillTint="3F"/>
      </w:tcPr>
    </w:tblStylePr>
    <w:tblStylePr w:type="band1Horz">
      <w:tblPr/>
      <w:tcPr>
        <w:shd w:val="clear" w:color="auto" w:fill="E1CFF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038" w:themeColor="accent6"/>
        <w:bottom w:val="single" w:sz="8" w:space="0" w:color="FF90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038" w:themeColor="accent6"/>
        </w:tcBorders>
      </w:tcPr>
    </w:tblStylePr>
    <w:tblStylePr w:type="lastRow">
      <w:rPr>
        <w:b/>
        <w:bCs/>
        <w:color w:val="183271" w:themeColor="text2"/>
      </w:rPr>
      <w:tblPr/>
      <w:tcPr>
        <w:tcBorders>
          <w:top w:val="single" w:sz="8" w:space="0" w:color="FF9038" w:themeColor="accent6"/>
          <w:bottom w:val="single" w:sz="8" w:space="0" w:color="FF90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038" w:themeColor="accent6"/>
          <w:bottom w:val="single" w:sz="8" w:space="0" w:color="FF9038" w:themeColor="accent6"/>
        </w:tcBorders>
      </w:tcPr>
    </w:tblStylePr>
    <w:tblStylePr w:type="band1Vert">
      <w:tblPr/>
      <w:tcPr>
        <w:shd w:val="clear" w:color="auto" w:fill="FFE3CD" w:themeFill="accent6" w:themeFillTint="3F"/>
      </w:tcPr>
    </w:tblStylePr>
    <w:tblStylePr w:type="band1Horz">
      <w:tblPr/>
      <w:tcPr>
        <w:shd w:val="clear" w:color="auto" w:fill="FFE3CD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3271" w:themeColor="accent1"/>
        <w:left w:val="single" w:sz="8" w:space="0" w:color="183271" w:themeColor="accent1"/>
        <w:bottom w:val="single" w:sz="8" w:space="0" w:color="183271" w:themeColor="accent1"/>
        <w:right w:val="single" w:sz="8" w:space="0" w:color="183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3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3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3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4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4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0046" w:themeColor="accent2"/>
        <w:left w:val="single" w:sz="8" w:space="0" w:color="E20046" w:themeColor="accent2"/>
        <w:bottom w:val="single" w:sz="8" w:space="0" w:color="E20046" w:themeColor="accent2"/>
        <w:right w:val="single" w:sz="8" w:space="0" w:color="E2004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00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004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004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9AFD" w:themeColor="accent3"/>
        <w:left w:val="single" w:sz="8" w:space="0" w:color="169AFD" w:themeColor="accent3"/>
        <w:bottom w:val="single" w:sz="8" w:space="0" w:color="169AFD" w:themeColor="accent3"/>
        <w:right w:val="single" w:sz="8" w:space="0" w:color="169AF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9AF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9AF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9AF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5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5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96A" w:themeColor="accent4"/>
        <w:left w:val="single" w:sz="8" w:space="0" w:color="A6D96A" w:themeColor="accent4"/>
        <w:bottom w:val="single" w:sz="8" w:space="0" w:color="A6D96A" w:themeColor="accent4"/>
        <w:right w:val="single" w:sz="8" w:space="0" w:color="A6D96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96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96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96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3FFC" w:themeColor="accent5"/>
        <w:left w:val="single" w:sz="8" w:space="0" w:color="8A3FFC" w:themeColor="accent5"/>
        <w:bottom w:val="single" w:sz="8" w:space="0" w:color="8A3FFC" w:themeColor="accent5"/>
        <w:right w:val="single" w:sz="8" w:space="0" w:color="8A3FF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3FF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3FF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3FF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FF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FF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038" w:themeColor="accent6"/>
        <w:left w:val="single" w:sz="8" w:space="0" w:color="FF9038" w:themeColor="accent6"/>
        <w:bottom w:val="single" w:sz="8" w:space="0" w:color="FF9038" w:themeColor="accent6"/>
        <w:right w:val="single" w:sz="8" w:space="0" w:color="FF90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0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0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0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2853BD" w:themeColor="accent1" w:themeTint="BF"/>
        <w:left w:val="single" w:sz="8" w:space="0" w:color="2853BD" w:themeColor="accent1" w:themeTint="BF"/>
        <w:bottom w:val="single" w:sz="8" w:space="0" w:color="2853BD" w:themeColor="accent1" w:themeTint="BF"/>
        <w:right w:val="single" w:sz="8" w:space="0" w:color="2853BD" w:themeColor="accent1" w:themeTint="BF"/>
        <w:insideH w:val="single" w:sz="8" w:space="0" w:color="2853BD" w:themeColor="accent1" w:themeTint="BF"/>
        <w:insideV w:val="single" w:sz="8" w:space="0" w:color="2853BD" w:themeColor="accent1" w:themeTint="BF"/>
      </w:tblBorders>
    </w:tblPr>
    <w:tcPr>
      <w:shd w:val="clear" w:color="auto" w:fill="B2C4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53B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88DE" w:themeFill="accent1" w:themeFillTint="7F"/>
      </w:tcPr>
    </w:tblStylePr>
    <w:tblStylePr w:type="band1Horz">
      <w:tblPr/>
      <w:tcPr>
        <w:shd w:val="clear" w:color="auto" w:fill="6588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2A6B" w:themeColor="accent2" w:themeTint="BF"/>
        <w:left w:val="single" w:sz="8" w:space="0" w:color="FF2A6B" w:themeColor="accent2" w:themeTint="BF"/>
        <w:bottom w:val="single" w:sz="8" w:space="0" w:color="FF2A6B" w:themeColor="accent2" w:themeTint="BF"/>
        <w:right w:val="single" w:sz="8" w:space="0" w:color="FF2A6B" w:themeColor="accent2" w:themeTint="BF"/>
        <w:insideH w:val="single" w:sz="8" w:space="0" w:color="FF2A6B" w:themeColor="accent2" w:themeTint="BF"/>
        <w:insideV w:val="single" w:sz="8" w:space="0" w:color="FF2A6B" w:themeColor="accent2" w:themeTint="BF"/>
      </w:tblBorders>
    </w:tblPr>
    <w:tcPr>
      <w:shd w:val="clear" w:color="auto" w:fill="FFB8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A6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C" w:themeFill="accent2" w:themeFillTint="7F"/>
      </w:tcPr>
    </w:tblStylePr>
    <w:tblStylePr w:type="band1Horz">
      <w:tblPr/>
      <w:tcPr>
        <w:shd w:val="clear" w:color="auto" w:fill="FF719C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50B2FD" w:themeColor="accent3" w:themeTint="BF"/>
        <w:left w:val="single" w:sz="8" w:space="0" w:color="50B2FD" w:themeColor="accent3" w:themeTint="BF"/>
        <w:bottom w:val="single" w:sz="8" w:space="0" w:color="50B2FD" w:themeColor="accent3" w:themeTint="BF"/>
        <w:right w:val="single" w:sz="8" w:space="0" w:color="50B2FD" w:themeColor="accent3" w:themeTint="BF"/>
        <w:insideH w:val="single" w:sz="8" w:space="0" w:color="50B2FD" w:themeColor="accent3" w:themeTint="BF"/>
        <w:insideV w:val="single" w:sz="8" w:space="0" w:color="50B2FD" w:themeColor="accent3" w:themeTint="BF"/>
      </w:tblBorders>
    </w:tblPr>
    <w:tcPr>
      <w:shd w:val="clear" w:color="auto" w:fill="C5E5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0B2F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CCFE" w:themeFill="accent3" w:themeFillTint="7F"/>
      </w:tcPr>
    </w:tblStylePr>
    <w:tblStylePr w:type="band1Horz">
      <w:tblPr/>
      <w:tcPr>
        <w:shd w:val="clear" w:color="auto" w:fill="8ACCFE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BBE28F" w:themeColor="accent4" w:themeTint="BF"/>
        <w:left w:val="single" w:sz="8" w:space="0" w:color="BBE28F" w:themeColor="accent4" w:themeTint="BF"/>
        <w:bottom w:val="single" w:sz="8" w:space="0" w:color="BBE28F" w:themeColor="accent4" w:themeTint="BF"/>
        <w:right w:val="single" w:sz="8" w:space="0" w:color="BBE28F" w:themeColor="accent4" w:themeTint="BF"/>
        <w:insideH w:val="single" w:sz="8" w:space="0" w:color="BBE28F" w:themeColor="accent4" w:themeTint="BF"/>
        <w:insideV w:val="single" w:sz="8" w:space="0" w:color="BBE28F" w:themeColor="accent4" w:themeTint="BF"/>
      </w:tblBorders>
    </w:tblPr>
    <w:tcPr>
      <w:shd w:val="clear" w:color="auto" w:fill="E8F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E28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B4" w:themeFill="accent4" w:themeFillTint="7F"/>
      </w:tcPr>
    </w:tblStylePr>
    <w:tblStylePr w:type="band1Horz">
      <w:tblPr/>
      <w:tcPr>
        <w:shd w:val="clear" w:color="auto" w:fill="D2ECB4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A76EFC" w:themeColor="accent5" w:themeTint="BF"/>
        <w:left w:val="single" w:sz="8" w:space="0" w:color="A76EFC" w:themeColor="accent5" w:themeTint="BF"/>
        <w:bottom w:val="single" w:sz="8" w:space="0" w:color="A76EFC" w:themeColor="accent5" w:themeTint="BF"/>
        <w:right w:val="single" w:sz="8" w:space="0" w:color="A76EFC" w:themeColor="accent5" w:themeTint="BF"/>
        <w:insideH w:val="single" w:sz="8" w:space="0" w:color="A76EFC" w:themeColor="accent5" w:themeTint="BF"/>
        <w:insideV w:val="single" w:sz="8" w:space="0" w:color="A76EFC" w:themeColor="accent5" w:themeTint="BF"/>
      </w:tblBorders>
    </w:tblPr>
    <w:tcPr>
      <w:shd w:val="clear" w:color="auto" w:fill="E1CFF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6EF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FFD" w:themeFill="accent5" w:themeFillTint="7F"/>
      </w:tcPr>
    </w:tblStylePr>
    <w:tblStylePr w:type="band1Horz">
      <w:tblPr/>
      <w:tcPr>
        <w:shd w:val="clear" w:color="auto" w:fill="C49FF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AB69" w:themeColor="accent6" w:themeTint="BF"/>
        <w:left w:val="single" w:sz="8" w:space="0" w:color="FFAB69" w:themeColor="accent6" w:themeTint="BF"/>
        <w:bottom w:val="single" w:sz="8" w:space="0" w:color="FFAB69" w:themeColor="accent6" w:themeTint="BF"/>
        <w:right w:val="single" w:sz="8" w:space="0" w:color="FFAB69" w:themeColor="accent6" w:themeTint="BF"/>
        <w:insideH w:val="single" w:sz="8" w:space="0" w:color="FFAB69" w:themeColor="accent6" w:themeTint="BF"/>
        <w:insideV w:val="single" w:sz="8" w:space="0" w:color="FFAB69" w:themeColor="accent6" w:themeTint="BF"/>
      </w:tblBorders>
    </w:tblPr>
    <w:tcPr>
      <w:shd w:val="clear" w:color="auto" w:fill="FFE3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9B" w:themeFill="accent6" w:themeFillTint="7F"/>
      </w:tcPr>
    </w:tblStylePr>
    <w:tblStylePr w:type="band1Horz">
      <w:tblPr/>
      <w:tcPr>
        <w:shd w:val="clear" w:color="auto" w:fill="FFC79B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3271" w:themeColor="accent1"/>
        <w:left w:val="single" w:sz="8" w:space="0" w:color="183271" w:themeColor="accent1"/>
        <w:bottom w:val="single" w:sz="8" w:space="0" w:color="183271" w:themeColor="accent1"/>
        <w:right w:val="single" w:sz="8" w:space="0" w:color="183271" w:themeColor="accent1"/>
        <w:insideH w:val="single" w:sz="8" w:space="0" w:color="183271" w:themeColor="accent1"/>
        <w:insideV w:val="single" w:sz="8" w:space="0" w:color="183271" w:themeColor="accent1"/>
      </w:tblBorders>
    </w:tblPr>
    <w:tcPr>
      <w:shd w:val="clear" w:color="auto" w:fill="B2C4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7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FF2" w:themeFill="accent1" w:themeFillTint="33"/>
      </w:tcPr>
    </w:tblStylePr>
    <w:tblStylePr w:type="band1Vert">
      <w:tblPr/>
      <w:tcPr>
        <w:shd w:val="clear" w:color="auto" w:fill="6588DE" w:themeFill="accent1" w:themeFillTint="7F"/>
      </w:tcPr>
    </w:tblStylePr>
    <w:tblStylePr w:type="band1Horz">
      <w:tblPr/>
      <w:tcPr>
        <w:tcBorders>
          <w:insideH w:val="single" w:sz="6" w:space="0" w:color="183271" w:themeColor="accent1"/>
          <w:insideV w:val="single" w:sz="6" w:space="0" w:color="183271" w:themeColor="accent1"/>
        </w:tcBorders>
        <w:shd w:val="clear" w:color="auto" w:fill="6588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0046" w:themeColor="accent2"/>
        <w:left w:val="single" w:sz="8" w:space="0" w:color="E20046" w:themeColor="accent2"/>
        <w:bottom w:val="single" w:sz="8" w:space="0" w:color="E20046" w:themeColor="accent2"/>
        <w:right w:val="single" w:sz="8" w:space="0" w:color="E20046" w:themeColor="accent2"/>
        <w:insideH w:val="single" w:sz="8" w:space="0" w:color="E20046" w:themeColor="accent2"/>
        <w:insideV w:val="single" w:sz="8" w:space="0" w:color="E20046" w:themeColor="accent2"/>
      </w:tblBorders>
    </w:tblPr>
    <w:tcPr>
      <w:shd w:val="clear" w:color="auto" w:fill="FFB8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7" w:themeFill="accent2" w:themeFillTint="33"/>
      </w:tcPr>
    </w:tblStylePr>
    <w:tblStylePr w:type="band1Vert">
      <w:tblPr/>
      <w:tcPr>
        <w:shd w:val="clear" w:color="auto" w:fill="FF719C" w:themeFill="accent2" w:themeFillTint="7F"/>
      </w:tcPr>
    </w:tblStylePr>
    <w:tblStylePr w:type="band1Horz">
      <w:tblPr/>
      <w:tcPr>
        <w:tcBorders>
          <w:insideH w:val="single" w:sz="6" w:space="0" w:color="E20046" w:themeColor="accent2"/>
          <w:insideV w:val="single" w:sz="6" w:space="0" w:color="E20046" w:themeColor="accent2"/>
        </w:tcBorders>
        <w:shd w:val="clear" w:color="auto" w:fill="FF719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9AFD" w:themeColor="accent3"/>
        <w:left w:val="single" w:sz="8" w:space="0" w:color="169AFD" w:themeColor="accent3"/>
        <w:bottom w:val="single" w:sz="8" w:space="0" w:color="169AFD" w:themeColor="accent3"/>
        <w:right w:val="single" w:sz="8" w:space="0" w:color="169AFD" w:themeColor="accent3"/>
        <w:insideH w:val="single" w:sz="8" w:space="0" w:color="169AFD" w:themeColor="accent3"/>
        <w:insideV w:val="single" w:sz="8" w:space="0" w:color="169AFD" w:themeColor="accent3"/>
      </w:tblBorders>
    </w:tblPr>
    <w:tcPr>
      <w:shd w:val="clear" w:color="auto" w:fill="C5E5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4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FE" w:themeFill="accent3" w:themeFillTint="33"/>
      </w:tcPr>
    </w:tblStylePr>
    <w:tblStylePr w:type="band1Vert">
      <w:tblPr/>
      <w:tcPr>
        <w:shd w:val="clear" w:color="auto" w:fill="8ACCFE" w:themeFill="accent3" w:themeFillTint="7F"/>
      </w:tcPr>
    </w:tblStylePr>
    <w:tblStylePr w:type="band1Horz">
      <w:tblPr/>
      <w:tcPr>
        <w:tcBorders>
          <w:insideH w:val="single" w:sz="6" w:space="0" w:color="169AFD" w:themeColor="accent3"/>
          <w:insideV w:val="single" w:sz="6" w:space="0" w:color="169AFD" w:themeColor="accent3"/>
        </w:tcBorders>
        <w:shd w:val="clear" w:color="auto" w:fill="8ACC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96A" w:themeColor="accent4"/>
        <w:left w:val="single" w:sz="8" w:space="0" w:color="A6D96A" w:themeColor="accent4"/>
        <w:bottom w:val="single" w:sz="8" w:space="0" w:color="A6D96A" w:themeColor="accent4"/>
        <w:right w:val="single" w:sz="8" w:space="0" w:color="A6D96A" w:themeColor="accent4"/>
        <w:insideH w:val="single" w:sz="8" w:space="0" w:color="A6D96A" w:themeColor="accent4"/>
        <w:insideV w:val="single" w:sz="8" w:space="0" w:color="A6D96A" w:themeColor="accent4"/>
      </w:tblBorders>
    </w:tblPr>
    <w:tcPr>
      <w:shd w:val="clear" w:color="auto" w:fill="E8F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E0" w:themeFill="accent4" w:themeFillTint="33"/>
      </w:tcPr>
    </w:tblStylePr>
    <w:tblStylePr w:type="band1Vert">
      <w:tblPr/>
      <w:tcPr>
        <w:shd w:val="clear" w:color="auto" w:fill="D2ECB4" w:themeFill="accent4" w:themeFillTint="7F"/>
      </w:tcPr>
    </w:tblStylePr>
    <w:tblStylePr w:type="band1Horz">
      <w:tblPr/>
      <w:tcPr>
        <w:tcBorders>
          <w:insideH w:val="single" w:sz="6" w:space="0" w:color="A6D96A" w:themeColor="accent4"/>
          <w:insideV w:val="single" w:sz="6" w:space="0" w:color="A6D96A" w:themeColor="accent4"/>
        </w:tcBorders>
        <w:shd w:val="clear" w:color="auto" w:fill="D2ECB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3FFC" w:themeColor="accent5"/>
        <w:left w:val="single" w:sz="8" w:space="0" w:color="8A3FFC" w:themeColor="accent5"/>
        <w:bottom w:val="single" w:sz="8" w:space="0" w:color="8A3FFC" w:themeColor="accent5"/>
        <w:right w:val="single" w:sz="8" w:space="0" w:color="8A3FFC" w:themeColor="accent5"/>
        <w:insideH w:val="single" w:sz="8" w:space="0" w:color="8A3FFC" w:themeColor="accent5"/>
        <w:insideV w:val="single" w:sz="8" w:space="0" w:color="8A3FFC" w:themeColor="accent5"/>
      </w:tblBorders>
    </w:tblPr>
    <w:tcPr>
      <w:shd w:val="clear" w:color="auto" w:fill="E1CFF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B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8FE" w:themeFill="accent5" w:themeFillTint="33"/>
      </w:tcPr>
    </w:tblStylePr>
    <w:tblStylePr w:type="band1Vert">
      <w:tblPr/>
      <w:tcPr>
        <w:shd w:val="clear" w:color="auto" w:fill="C49FFD" w:themeFill="accent5" w:themeFillTint="7F"/>
      </w:tcPr>
    </w:tblStylePr>
    <w:tblStylePr w:type="band1Horz">
      <w:tblPr/>
      <w:tcPr>
        <w:tcBorders>
          <w:insideH w:val="single" w:sz="6" w:space="0" w:color="8A3FFC" w:themeColor="accent5"/>
          <w:insideV w:val="single" w:sz="6" w:space="0" w:color="8A3FFC" w:themeColor="accent5"/>
        </w:tcBorders>
        <w:shd w:val="clear" w:color="auto" w:fill="C49FF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726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038" w:themeColor="accent6"/>
        <w:left w:val="single" w:sz="8" w:space="0" w:color="FF9038" w:themeColor="accent6"/>
        <w:bottom w:val="single" w:sz="8" w:space="0" w:color="FF9038" w:themeColor="accent6"/>
        <w:right w:val="single" w:sz="8" w:space="0" w:color="FF9038" w:themeColor="accent6"/>
        <w:insideH w:val="single" w:sz="8" w:space="0" w:color="FF9038" w:themeColor="accent6"/>
        <w:insideV w:val="single" w:sz="8" w:space="0" w:color="FF9038" w:themeColor="accent6"/>
      </w:tblBorders>
    </w:tblPr>
    <w:tcPr>
      <w:shd w:val="clear" w:color="auto" w:fill="FFE3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D7" w:themeFill="accent6" w:themeFillTint="33"/>
      </w:tcPr>
    </w:tblStylePr>
    <w:tblStylePr w:type="band1Vert">
      <w:tblPr/>
      <w:tcPr>
        <w:shd w:val="clear" w:color="auto" w:fill="FFC79B" w:themeFill="accent6" w:themeFillTint="7F"/>
      </w:tcPr>
    </w:tblStylePr>
    <w:tblStylePr w:type="band1Horz">
      <w:tblPr/>
      <w:tcPr>
        <w:tcBorders>
          <w:insideH w:val="single" w:sz="6" w:space="0" w:color="FF9038" w:themeColor="accent6"/>
          <w:insideV w:val="single" w:sz="6" w:space="0" w:color="FF9038" w:themeColor="accent6"/>
        </w:tcBorders>
        <w:shd w:val="clear" w:color="auto" w:fill="FFC7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4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32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32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32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32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88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88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004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004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004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004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C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5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9AF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9AF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9AF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9AF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CC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CCFE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96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96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96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96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CB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CB4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FF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3FF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3FF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3FF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3FF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FF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FF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0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0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0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0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9B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2853BD" w:themeColor="accent1" w:themeTint="BF"/>
        <w:left w:val="single" w:sz="8" w:space="0" w:color="2853BD" w:themeColor="accent1" w:themeTint="BF"/>
        <w:bottom w:val="single" w:sz="8" w:space="0" w:color="2853BD" w:themeColor="accent1" w:themeTint="BF"/>
        <w:right w:val="single" w:sz="8" w:space="0" w:color="2853BD" w:themeColor="accent1" w:themeTint="BF"/>
        <w:insideH w:val="single" w:sz="8" w:space="0" w:color="2853B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53BD" w:themeColor="accent1" w:themeTint="BF"/>
          <w:left w:val="single" w:sz="8" w:space="0" w:color="2853BD" w:themeColor="accent1" w:themeTint="BF"/>
          <w:bottom w:val="single" w:sz="8" w:space="0" w:color="2853BD" w:themeColor="accent1" w:themeTint="BF"/>
          <w:right w:val="single" w:sz="8" w:space="0" w:color="2853BD" w:themeColor="accent1" w:themeTint="BF"/>
          <w:insideH w:val="nil"/>
          <w:insideV w:val="nil"/>
        </w:tcBorders>
        <w:shd w:val="clear" w:color="auto" w:fill="1832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3BD" w:themeColor="accent1" w:themeTint="BF"/>
          <w:left w:val="single" w:sz="8" w:space="0" w:color="2853BD" w:themeColor="accent1" w:themeTint="BF"/>
          <w:bottom w:val="single" w:sz="8" w:space="0" w:color="2853BD" w:themeColor="accent1" w:themeTint="BF"/>
          <w:right w:val="single" w:sz="8" w:space="0" w:color="2853B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4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4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2A6B" w:themeColor="accent2" w:themeTint="BF"/>
        <w:left w:val="single" w:sz="8" w:space="0" w:color="FF2A6B" w:themeColor="accent2" w:themeTint="BF"/>
        <w:bottom w:val="single" w:sz="8" w:space="0" w:color="FF2A6B" w:themeColor="accent2" w:themeTint="BF"/>
        <w:right w:val="single" w:sz="8" w:space="0" w:color="FF2A6B" w:themeColor="accent2" w:themeTint="BF"/>
        <w:insideH w:val="single" w:sz="8" w:space="0" w:color="FF2A6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A6B" w:themeColor="accent2" w:themeTint="BF"/>
          <w:left w:val="single" w:sz="8" w:space="0" w:color="FF2A6B" w:themeColor="accent2" w:themeTint="BF"/>
          <w:bottom w:val="single" w:sz="8" w:space="0" w:color="FF2A6B" w:themeColor="accent2" w:themeTint="BF"/>
          <w:right w:val="single" w:sz="8" w:space="0" w:color="FF2A6B" w:themeColor="accent2" w:themeTint="BF"/>
          <w:insideH w:val="nil"/>
          <w:insideV w:val="nil"/>
        </w:tcBorders>
        <w:shd w:val="clear" w:color="auto" w:fill="E200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A6B" w:themeColor="accent2" w:themeTint="BF"/>
          <w:left w:val="single" w:sz="8" w:space="0" w:color="FF2A6B" w:themeColor="accent2" w:themeTint="BF"/>
          <w:bottom w:val="single" w:sz="8" w:space="0" w:color="FF2A6B" w:themeColor="accent2" w:themeTint="BF"/>
          <w:right w:val="single" w:sz="8" w:space="0" w:color="FF2A6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50B2FD" w:themeColor="accent3" w:themeTint="BF"/>
        <w:left w:val="single" w:sz="8" w:space="0" w:color="50B2FD" w:themeColor="accent3" w:themeTint="BF"/>
        <w:bottom w:val="single" w:sz="8" w:space="0" w:color="50B2FD" w:themeColor="accent3" w:themeTint="BF"/>
        <w:right w:val="single" w:sz="8" w:space="0" w:color="50B2FD" w:themeColor="accent3" w:themeTint="BF"/>
        <w:insideH w:val="single" w:sz="8" w:space="0" w:color="50B2F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B2FD" w:themeColor="accent3" w:themeTint="BF"/>
          <w:left w:val="single" w:sz="8" w:space="0" w:color="50B2FD" w:themeColor="accent3" w:themeTint="BF"/>
          <w:bottom w:val="single" w:sz="8" w:space="0" w:color="50B2FD" w:themeColor="accent3" w:themeTint="BF"/>
          <w:right w:val="single" w:sz="8" w:space="0" w:color="50B2FD" w:themeColor="accent3" w:themeTint="BF"/>
          <w:insideH w:val="nil"/>
          <w:insideV w:val="nil"/>
        </w:tcBorders>
        <w:shd w:val="clear" w:color="auto" w:fill="169AF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2FD" w:themeColor="accent3" w:themeTint="BF"/>
          <w:left w:val="single" w:sz="8" w:space="0" w:color="50B2FD" w:themeColor="accent3" w:themeTint="BF"/>
          <w:bottom w:val="single" w:sz="8" w:space="0" w:color="50B2FD" w:themeColor="accent3" w:themeTint="BF"/>
          <w:right w:val="single" w:sz="8" w:space="0" w:color="50B2F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5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5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BBE28F" w:themeColor="accent4" w:themeTint="BF"/>
        <w:left w:val="single" w:sz="8" w:space="0" w:color="BBE28F" w:themeColor="accent4" w:themeTint="BF"/>
        <w:bottom w:val="single" w:sz="8" w:space="0" w:color="BBE28F" w:themeColor="accent4" w:themeTint="BF"/>
        <w:right w:val="single" w:sz="8" w:space="0" w:color="BBE28F" w:themeColor="accent4" w:themeTint="BF"/>
        <w:insideH w:val="single" w:sz="8" w:space="0" w:color="BBE28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E28F" w:themeColor="accent4" w:themeTint="BF"/>
          <w:left w:val="single" w:sz="8" w:space="0" w:color="BBE28F" w:themeColor="accent4" w:themeTint="BF"/>
          <w:bottom w:val="single" w:sz="8" w:space="0" w:color="BBE28F" w:themeColor="accent4" w:themeTint="BF"/>
          <w:right w:val="single" w:sz="8" w:space="0" w:color="BBE28F" w:themeColor="accent4" w:themeTint="BF"/>
          <w:insideH w:val="nil"/>
          <w:insideV w:val="nil"/>
        </w:tcBorders>
        <w:shd w:val="clear" w:color="auto" w:fill="A6D96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E28F" w:themeColor="accent4" w:themeTint="BF"/>
          <w:left w:val="single" w:sz="8" w:space="0" w:color="BBE28F" w:themeColor="accent4" w:themeTint="BF"/>
          <w:bottom w:val="single" w:sz="8" w:space="0" w:color="BBE28F" w:themeColor="accent4" w:themeTint="BF"/>
          <w:right w:val="single" w:sz="8" w:space="0" w:color="BBE28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A76EFC" w:themeColor="accent5" w:themeTint="BF"/>
        <w:left w:val="single" w:sz="8" w:space="0" w:color="A76EFC" w:themeColor="accent5" w:themeTint="BF"/>
        <w:bottom w:val="single" w:sz="8" w:space="0" w:color="A76EFC" w:themeColor="accent5" w:themeTint="BF"/>
        <w:right w:val="single" w:sz="8" w:space="0" w:color="A76EFC" w:themeColor="accent5" w:themeTint="BF"/>
        <w:insideH w:val="single" w:sz="8" w:space="0" w:color="A76EF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6EFC" w:themeColor="accent5" w:themeTint="BF"/>
          <w:left w:val="single" w:sz="8" w:space="0" w:color="A76EFC" w:themeColor="accent5" w:themeTint="BF"/>
          <w:bottom w:val="single" w:sz="8" w:space="0" w:color="A76EFC" w:themeColor="accent5" w:themeTint="BF"/>
          <w:right w:val="single" w:sz="8" w:space="0" w:color="A76EFC" w:themeColor="accent5" w:themeTint="BF"/>
          <w:insideH w:val="nil"/>
          <w:insideV w:val="nil"/>
        </w:tcBorders>
        <w:shd w:val="clear" w:color="auto" w:fill="8A3FF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6EFC" w:themeColor="accent5" w:themeTint="BF"/>
          <w:left w:val="single" w:sz="8" w:space="0" w:color="A76EFC" w:themeColor="accent5" w:themeTint="BF"/>
          <w:bottom w:val="single" w:sz="8" w:space="0" w:color="A76EFC" w:themeColor="accent5" w:themeTint="BF"/>
          <w:right w:val="single" w:sz="8" w:space="0" w:color="A76EF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FF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FF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8" w:space="0" w:color="FFAB69" w:themeColor="accent6" w:themeTint="BF"/>
        <w:left w:val="single" w:sz="8" w:space="0" w:color="FFAB69" w:themeColor="accent6" w:themeTint="BF"/>
        <w:bottom w:val="single" w:sz="8" w:space="0" w:color="FFAB69" w:themeColor="accent6" w:themeTint="BF"/>
        <w:right w:val="single" w:sz="8" w:space="0" w:color="FFAB69" w:themeColor="accent6" w:themeTint="BF"/>
        <w:insideH w:val="single" w:sz="8" w:space="0" w:color="FFA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69" w:themeColor="accent6" w:themeTint="BF"/>
          <w:left w:val="single" w:sz="8" w:space="0" w:color="FFAB69" w:themeColor="accent6" w:themeTint="BF"/>
          <w:bottom w:val="single" w:sz="8" w:space="0" w:color="FFAB69" w:themeColor="accent6" w:themeTint="BF"/>
          <w:right w:val="single" w:sz="8" w:space="0" w:color="FFAB69" w:themeColor="accent6" w:themeTint="BF"/>
          <w:insideH w:val="nil"/>
          <w:insideV w:val="nil"/>
        </w:tcBorders>
        <w:shd w:val="clear" w:color="auto" w:fill="FF90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69" w:themeColor="accent6" w:themeTint="BF"/>
          <w:left w:val="single" w:sz="8" w:space="0" w:color="FFAB69" w:themeColor="accent6" w:themeTint="BF"/>
          <w:bottom w:val="single" w:sz="8" w:space="0" w:color="FFAB69" w:themeColor="accent6" w:themeTint="BF"/>
          <w:right w:val="single" w:sz="8" w:space="0" w:color="FFA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32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2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32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004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0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004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9AF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9AF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9AF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96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96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96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3FF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FF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3FF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726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0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0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0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32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8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5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5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5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55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004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00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00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0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003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69AF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D8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4C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4C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4C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4C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D96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8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C0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C0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C0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C031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3FF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29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03E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03E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3E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3E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726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0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43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6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6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6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6600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D726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D726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2643"/>
  </w:style>
  <w:style w:type="paragraph" w:styleId="Nummerertliste">
    <w:name w:val="List Number"/>
    <w:basedOn w:val="Normal"/>
    <w:uiPriority w:val="49"/>
    <w:qFormat/>
    <w:rsid w:val="00D726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D72643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rsid w:val="00D72643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D72643"/>
    <w:pPr>
      <w:numPr>
        <w:numId w:val="13"/>
      </w:numPr>
      <w:contextualSpacing/>
    </w:pPr>
  </w:style>
  <w:style w:type="paragraph" w:styleId="Nummerertliste5">
    <w:name w:val="List Number 5"/>
    <w:basedOn w:val="Normal"/>
    <w:uiPriority w:val="99"/>
    <w:semiHidden/>
    <w:rsid w:val="00D72643"/>
    <w:pPr>
      <w:numPr>
        <w:numId w:val="12"/>
      </w:numPr>
      <w:contextualSpacing/>
    </w:pPr>
  </w:style>
  <w:style w:type="paragraph" w:styleId="Overskriftforinnholdsfortegnelse">
    <w:name w:val="TOC Heading"/>
    <w:basedOn w:val="Normal"/>
    <w:next w:val="Normal"/>
    <w:uiPriority w:val="39"/>
    <w:qFormat/>
    <w:rsid w:val="00D72643"/>
    <w:pPr>
      <w:keepNext/>
      <w:keepLines/>
      <w:spacing w:after="120"/>
    </w:pPr>
    <w:rPr>
      <w:rFonts w:eastAsiaTheme="majorEastAsia" w:cs="Arial"/>
      <w:b/>
      <w:bCs/>
      <w:sz w:val="30"/>
      <w:szCs w:val="30"/>
      <w:lang w:eastAsia="ja-JP"/>
    </w:rPr>
  </w:style>
  <w:style w:type="character" w:styleId="Plassholdertekst">
    <w:name w:val="Placeholder Text"/>
    <w:basedOn w:val="Standardskriftforavsnitt"/>
    <w:uiPriority w:val="99"/>
    <w:semiHidden/>
    <w:rsid w:val="00D72643"/>
    <w:rPr>
      <w:color w:val="808080"/>
    </w:rPr>
  </w:style>
  <w:style w:type="paragraph" w:styleId="Punktliste">
    <w:name w:val="List Bullet"/>
    <w:basedOn w:val="Normal"/>
    <w:uiPriority w:val="54"/>
    <w:qFormat/>
    <w:rsid w:val="00D72643"/>
    <w:pPr>
      <w:numPr>
        <w:numId w:val="5"/>
      </w:numPr>
      <w:spacing w:before="120" w:after="160"/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rsid w:val="00D72643"/>
    <w:pPr>
      <w:numPr>
        <w:numId w:val="6"/>
      </w:numPr>
      <w:contextualSpacing/>
    </w:pPr>
  </w:style>
  <w:style w:type="paragraph" w:styleId="Punktliste3">
    <w:name w:val="List Bullet 3"/>
    <w:basedOn w:val="Normal"/>
    <w:uiPriority w:val="99"/>
    <w:semiHidden/>
    <w:rsid w:val="00D72643"/>
    <w:pPr>
      <w:numPr>
        <w:numId w:val="7"/>
      </w:numPr>
      <w:contextualSpacing/>
    </w:pPr>
  </w:style>
  <w:style w:type="paragraph" w:styleId="Punktliste4">
    <w:name w:val="List Bullet 4"/>
    <w:basedOn w:val="Normal"/>
    <w:uiPriority w:val="99"/>
    <w:semiHidden/>
    <w:rsid w:val="00D72643"/>
    <w:pPr>
      <w:numPr>
        <w:numId w:val="8"/>
      </w:numPr>
      <w:contextualSpacing/>
    </w:pPr>
  </w:style>
  <w:style w:type="paragraph" w:styleId="Punktliste5">
    <w:name w:val="List Bullet 5"/>
    <w:basedOn w:val="Normal"/>
    <w:uiPriority w:val="99"/>
    <w:semiHidden/>
    <w:rsid w:val="00D72643"/>
    <w:pPr>
      <w:numPr>
        <w:numId w:val="9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D726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2643"/>
    <w:rPr>
      <w:rFonts w:ascii="Consolas" w:hAnsi="Consolas"/>
      <w:sz w:val="21"/>
      <w:szCs w:val="21"/>
    </w:rPr>
  </w:style>
  <w:style w:type="table" w:styleId="Rutenettabell1lysuthevingsfarge1">
    <w:name w:val="Grid Table 1 Light Accent 1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839FE4" w:themeColor="accent1" w:themeTint="66"/>
        <w:left w:val="single" w:sz="4" w:space="0" w:color="839FE4" w:themeColor="accent1" w:themeTint="66"/>
        <w:bottom w:val="single" w:sz="4" w:space="0" w:color="839FE4" w:themeColor="accent1" w:themeTint="66"/>
        <w:right w:val="single" w:sz="4" w:space="0" w:color="839FE4" w:themeColor="accent1" w:themeTint="66"/>
        <w:insideH w:val="single" w:sz="4" w:space="0" w:color="839FE4" w:themeColor="accent1" w:themeTint="66"/>
        <w:insideV w:val="single" w:sz="4" w:space="0" w:color="839F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70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70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8DB0" w:themeColor="accent2" w:themeTint="66"/>
        <w:left w:val="single" w:sz="4" w:space="0" w:color="FF8DB0" w:themeColor="accent2" w:themeTint="66"/>
        <w:bottom w:val="single" w:sz="4" w:space="0" w:color="FF8DB0" w:themeColor="accent2" w:themeTint="66"/>
        <w:right w:val="single" w:sz="4" w:space="0" w:color="FF8DB0" w:themeColor="accent2" w:themeTint="66"/>
        <w:insideH w:val="single" w:sz="4" w:space="0" w:color="FF8DB0" w:themeColor="accent2" w:themeTint="66"/>
        <w:insideV w:val="single" w:sz="4" w:space="0" w:color="FF8D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A1D6FE" w:themeColor="accent3" w:themeTint="66"/>
        <w:left w:val="single" w:sz="4" w:space="0" w:color="A1D6FE" w:themeColor="accent3" w:themeTint="66"/>
        <w:bottom w:val="single" w:sz="4" w:space="0" w:color="A1D6FE" w:themeColor="accent3" w:themeTint="66"/>
        <w:right w:val="single" w:sz="4" w:space="0" w:color="A1D6FE" w:themeColor="accent3" w:themeTint="66"/>
        <w:insideH w:val="single" w:sz="4" w:space="0" w:color="A1D6FE" w:themeColor="accent3" w:themeTint="66"/>
        <w:insideV w:val="single" w:sz="4" w:space="0" w:color="A1D6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3C2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2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DBEFC3" w:themeColor="accent4" w:themeTint="66"/>
        <w:left w:val="single" w:sz="4" w:space="0" w:color="DBEFC3" w:themeColor="accent4" w:themeTint="66"/>
        <w:bottom w:val="single" w:sz="4" w:space="0" w:color="DBEFC3" w:themeColor="accent4" w:themeTint="66"/>
        <w:right w:val="single" w:sz="4" w:space="0" w:color="DBEFC3" w:themeColor="accent4" w:themeTint="66"/>
        <w:insideH w:val="single" w:sz="4" w:space="0" w:color="DBEFC3" w:themeColor="accent4" w:themeTint="66"/>
        <w:insideV w:val="single" w:sz="4" w:space="0" w:color="DBEFC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E8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8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D0B2FD" w:themeColor="accent5" w:themeTint="66"/>
        <w:left w:val="single" w:sz="4" w:space="0" w:color="D0B2FD" w:themeColor="accent5" w:themeTint="66"/>
        <w:bottom w:val="single" w:sz="4" w:space="0" w:color="D0B2FD" w:themeColor="accent5" w:themeTint="66"/>
        <w:right w:val="single" w:sz="4" w:space="0" w:color="D0B2FD" w:themeColor="accent5" w:themeTint="66"/>
        <w:insideH w:val="single" w:sz="4" w:space="0" w:color="D0B2FD" w:themeColor="accent5" w:themeTint="66"/>
        <w:insideV w:val="single" w:sz="4" w:space="0" w:color="D0B2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8B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B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D2AF" w:themeColor="accent6" w:themeTint="66"/>
        <w:left w:val="single" w:sz="4" w:space="0" w:color="FFD2AF" w:themeColor="accent6" w:themeTint="66"/>
        <w:bottom w:val="single" w:sz="4" w:space="0" w:color="FFD2AF" w:themeColor="accent6" w:themeTint="66"/>
        <w:right w:val="single" w:sz="4" w:space="0" w:color="FFD2AF" w:themeColor="accent6" w:themeTint="66"/>
        <w:insideH w:val="single" w:sz="4" w:space="0" w:color="FFD2AF" w:themeColor="accent6" w:themeTint="66"/>
        <w:insideV w:val="single" w:sz="4" w:space="0" w:color="FFD2A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BB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B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4670D7" w:themeColor="accent1" w:themeTint="99"/>
        <w:bottom w:val="single" w:sz="2" w:space="0" w:color="4670D7" w:themeColor="accent1" w:themeTint="99"/>
        <w:insideH w:val="single" w:sz="2" w:space="0" w:color="4670D7" w:themeColor="accent1" w:themeTint="99"/>
        <w:insideV w:val="single" w:sz="2" w:space="0" w:color="4670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70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70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FF5488" w:themeColor="accent2" w:themeTint="99"/>
        <w:bottom w:val="single" w:sz="2" w:space="0" w:color="FF5488" w:themeColor="accent2" w:themeTint="99"/>
        <w:insideH w:val="single" w:sz="2" w:space="0" w:color="FF5488" w:themeColor="accent2" w:themeTint="99"/>
        <w:insideV w:val="single" w:sz="2" w:space="0" w:color="FF54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4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4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73C2FD" w:themeColor="accent3" w:themeTint="99"/>
        <w:bottom w:val="single" w:sz="2" w:space="0" w:color="73C2FD" w:themeColor="accent3" w:themeTint="99"/>
        <w:insideH w:val="single" w:sz="2" w:space="0" w:color="73C2FD" w:themeColor="accent3" w:themeTint="99"/>
        <w:insideV w:val="single" w:sz="2" w:space="0" w:color="73C2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2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2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C9E8A5" w:themeColor="accent4" w:themeTint="99"/>
        <w:bottom w:val="single" w:sz="2" w:space="0" w:color="C9E8A5" w:themeColor="accent4" w:themeTint="99"/>
        <w:insideH w:val="single" w:sz="2" w:space="0" w:color="C9E8A5" w:themeColor="accent4" w:themeTint="99"/>
        <w:insideV w:val="single" w:sz="2" w:space="0" w:color="C9E8A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8A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8A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B88BFD" w:themeColor="accent5" w:themeTint="99"/>
        <w:bottom w:val="single" w:sz="2" w:space="0" w:color="B88BFD" w:themeColor="accent5" w:themeTint="99"/>
        <w:insideH w:val="single" w:sz="2" w:space="0" w:color="B88BFD" w:themeColor="accent5" w:themeTint="99"/>
        <w:insideV w:val="single" w:sz="2" w:space="0" w:color="B88BF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8BF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BF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72643"/>
    <w:pPr>
      <w:spacing w:after="0" w:line="240" w:lineRule="auto"/>
    </w:pPr>
    <w:tblPr>
      <w:tblStyleRowBandSize w:val="1"/>
      <w:tblStyleColBandSize w:val="1"/>
      <w:tblBorders>
        <w:top w:val="single" w:sz="2" w:space="0" w:color="FFBB87" w:themeColor="accent6" w:themeTint="99"/>
        <w:bottom w:val="single" w:sz="2" w:space="0" w:color="FFBB87" w:themeColor="accent6" w:themeTint="99"/>
        <w:insideH w:val="single" w:sz="2" w:space="0" w:color="FFBB87" w:themeColor="accent6" w:themeTint="99"/>
        <w:insideV w:val="single" w:sz="2" w:space="0" w:color="FFBB8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B8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B8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Rutenettabell3">
    <w:name w:val="Grid Table 3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4670D7" w:themeColor="accent1" w:themeTint="99"/>
        <w:left w:val="single" w:sz="4" w:space="0" w:color="4670D7" w:themeColor="accent1" w:themeTint="99"/>
        <w:bottom w:val="single" w:sz="4" w:space="0" w:color="4670D7" w:themeColor="accent1" w:themeTint="99"/>
        <w:right w:val="single" w:sz="4" w:space="0" w:color="4670D7" w:themeColor="accent1" w:themeTint="99"/>
        <w:insideH w:val="single" w:sz="4" w:space="0" w:color="4670D7" w:themeColor="accent1" w:themeTint="99"/>
        <w:insideV w:val="single" w:sz="4" w:space="0" w:color="4670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  <w:tblStylePr w:type="neCell">
      <w:tblPr/>
      <w:tcPr>
        <w:tcBorders>
          <w:bottom w:val="single" w:sz="4" w:space="0" w:color="4670D7" w:themeColor="accent1" w:themeTint="99"/>
        </w:tcBorders>
      </w:tcPr>
    </w:tblStylePr>
    <w:tblStylePr w:type="nwCell">
      <w:tblPr/>
      <w:tcPr>
        <w:tcBorders>
          <w:bottom w:val="single" w:sz="4" w:space="0" w:color="4670D7" w:themeColor="accent1" w:themeTint="99"/>
        </w:tcBorders>
      </w:tcPr>
    </w:tblStylePr>
    <w:tblStylePr w:type="seCell">
      <w:tblPr/>
      <w:tcPr>
        <w:tcBorders>
          <w:top w:val="single" w:sz="4" w:space="0" w:color="4670D7" w:themeColor="accent1" w:themeTint="99"/>
        </w:tcBorders>
      </w:tcPr>
    </w:tblStylePr>
    <w:tblStylePr w:type="swCell">
      <w:tblPr/>
      <w:tcPr>
        <w:tcBorders>
          <w:top w:val="single" w:sz="4" w:space="0" w:color="4670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5488" w:themeColor="accent2" w:themeTint="99"/>
        <w:left w:val="single" w:sz="4" w:space="0" w:color="FF5488" w:themeColor="accent2" w:themeTint="99"/>
        <w:bottom w:val="single" w:sz="4" w:space="0" w:color="FF5488" w:themeColor="accent2" w:themeTint="99"/>
        <w:right w:val="single" w:sz="4" w:space="0" w:color="FF5488" w:themeColor="accent2" w:themeTint="99"/>
        <w:insideH w:val="single" w:sz="4" w:space="0" w:color="FF5488" w:themeColor="accent2" w:themeTint="99"/>
        <w:insideV w:val="single" w:sz="4" w:space="0" w:color="FF54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  <w:tblStylePr w:type="neCell">
      <w:tblPr/>
      <w:tcPr>
        <w:tcBorders>
          <w:bottom w:val="single" w:sz="4" w:space="0" w:color="FF5488" w:themeColor="accent2" w:themeTint="99"/>
        </w:tcBorders>
      </w:tcPr>
    </w:tblStylePr>
    <w:tblStylePr w:type="nwCell">
      <w:tblPr/>
      <w:tcPr>
        <w:tcBorders>
          <w:bottom w:val="single" w:sz="4" w:space="0" w:color="FF5488" w:themeColor="accent2" w:themeTint="99"/>
        </w:tcBorders>
      </w:tcPr>
    </w:tblStylePr>
    <w:tblStylePr w:type="seCell">
      <w:tblPr/>
      <w:tcPr>
        <w:tcBorders>
          <w:top w:val="single" w:sz="4" w:space="0" w:color="FF5488" w:themeColor="accent2" w:themeTint="99"/>
        </w:tcBorders>
      </w:tcPr>
    </w:tblStylePr>
    <w:tblStylePr w:type="swCell">
      <w:tblPr/>
      <w:tcPr>
        <w:tcBorders>
          <w:top w:val="single" w:sz="4" w:space="0" w:color="FF5488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73C2FD" w:themeColor="accent3" w:themeTint="99"/>
        <w:left w:val="single" w:sz="4" w:space="0" w:color="73C2FD" w:themeColor="accent3" w:themeTint="99"/>
        <w:bottom w:val="single" w:sz="4" w:space="0" w:color="73C2FD" w:themeColor="accent3" w:themeTint="99"/>
        <w:right w:val="single" w:sz="4" w:space="0" w:color="73C2FD" w:themeColor="accent3" w:themeTint="99"/>
        <w:insideH w:val="single" w:sz="4" w:space="0" w:color="73C2FD" w:themeColor="accent3" w:themeTint="99"/>
        <w:insideV w:val="single" w:sz="4" w:space="0" w:color="73C2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  <w:tblStylePr w:type="neCell">
      <w:tblPr/>
      <w:tcPr>
        <w:tcBorders>
          <w:bottom w:val="single" w:sz="4" w:space="0" w:color="73C2FD" w:themeColor="accent3" w:themeTint="99"/>
        </w:tcBorders>
      </w:tcPr>
    </w:tblStylePr>
    <w:tblStylePr w:type="nwCell">
      <w:tblPr/>
      <w:tcPr>
        <w:tcBorders>
          <w:bottom w:val="single" w:sz="4" w:space="0" w:color="73C2FD" w:themeColor="accent3" w:themeTint="99"/>
        </w:tcBorders>
      </w:tcPr>
    </w:tblStylePr>
    <w:tblStylePr w:type="seCell">
      <w:tblPr/>
      <w:tcPr>
        <w:tcBorders>
          <w:top w:val="single" w:sz="4" w:space="0" w:color="73C2FD" w:themeColor="accent3" w:themeTint="99"/>
        </w:tcBorders>
      </w:tcPr>
    </w:tblStylePr>
    <w:tblStylePr w:type="swCell">
      <w:tblPr/>
      <w:tcPr>
        <w:tcBorders>
          <w:top w:val="single" w:sz="4" w:space="0" w:color="73C2FD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C9E8A5" w:themeColor="accent4" w:themeTint="99"/>
        <w:left w:val="single" w:sz="4" w:space="0" w:color="C9E8A5" w:themeColor="accent4" w:themeTint="99"/>
        <w:bottom w:val="single" w:sz="4" w:space="0" w:color="C9E8A5" w:themeColor="accent4" w:themeTint="99"/>
        <w:right w:val="single" w:sz="4" w:space="0" w:color="C9E8A5" w:themeColor="accent4" w:themeTint="99"/>
        <w:insideH w:val="single" w:sz="4" w:space="0" w:color="C9E8A5" w:themeColor="accent4" w:themeTint="99"/>
        <w:insideV w:val="single" w:sz="4" w:space="0" w:color="C9E8A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  <w:tblStylePr w:type="neCell">
      <w:tblPr/>
      <w:tcPr>
        <w:tcBorders>
          <w:bottom w:val="single" w:sz="4" w:space="0" w:color="C9E8A5" w:themeColor="accent4" w:themeTint="99"/>
        </w:tcBorders>
      </w:tcPr>
    </w:tblStylePr>
    <w:tblStylePr w:type="nwCell">
      <w:tblPr/>
      <w:tcPr>
        <w:tcBorders>
          <w:bottom w:val="single" w:sz="4" w:space="0" w:color="C9E8A5" w:themeColor="accent4" w:themeTint="99"/>
        </w:tcBorders>
      </w:tcPr>
    </w:tblStylePr>
    <w:tblStylePr w:type="seCell">
      <w:tblPr/>
      <w:tcPr>
        <w:tcBorders>
          <w:top w:val="single" w:sz="4" w:space="0" w:color="C9E8A5" w:themeColor="accent4" w:themeTint="99"/>
        </w:tcBorders>
      </w:tcPr>
    </w:tblStylePr>
    <w:tblStylePr w:type="swCell">
      <w:tblPr/>
      <w:tcPr>
        <w:tcBorders>
          <w:top w:val="single" w:sz="4" w:space="0" w:color="C9E8A5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B88BFD" w:themeColor="accent5" w:themeTint="99"/>
        <w:left w:val="single" w:sz="4" w:space="0" w:color="B88BFD" w:themeColor="accent5" w:themeTint="99"/>
        <w:bottom w:val="single" w:sz="4" w:space="0" w:color="B88BFD" w:themeColor="accent5" w:themeTint="99"/>
        <w:right w:val="single" w:sz="4" w:space="0" w:color="B88BFD" w:themeColor="accent5" w:themeTint="99"/>
        <w:insideH w:val="single" w:sz="4" w:space="0" w:color="B88BFD" w:themeColor="accent5" w:themeTint="99"/>
        <w:insideV w:val="single" w:sz="4" w:space="0" w:color="B88B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  <w:tblStylePr w:type="neCell">
      <w:tblPr/>
      <w:tcPr>
        <w:tcBorders>
          <w:bottom w:val="single" w:sz="4" w:space="0" w:color="B88BFD" w:themeColor="accent5" w:themeTint="99"/>
        </w:tcBorders>
      </w:tcPr>
    </w:tblStylePr>
    <w:tblStylePr w:type="nwCell">
      <w:tblPr/>
      <w:tcPr>
        <w:tcBorders>
          <w:bottom w:val="single" w:sz="4" w:space="0" w:color="B88BFD" w:themeColor="accent5" w:themeTint="99"/>
        </w:tcBorders>
      </w:tcPr>
    </w:tblStylePr>
    <w:tblStylePr w:type="seCell">
      <w:tblPr/>
      <w:tcPr>
        <w:tcBorders>
          <w:top w:val="single" w:sz="4" w:space="0" w:color="B88BFD" w:themeColor="accent5" w:themeTint="99"/>
        </w:tcBorders>
      </w:tcPr>
    </w:tblStylePr>
    <w:tblStylePr w:type="swCell">
      <w:tblPr/>
      <w:tcPr>
        <w:tcBorders>
          <w:top w:val="single" w:sz="4" w:space="0" w:color="B88BFD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BB87" w:themeColor="accent6" w:themeTint="99"/>
        <w:left w:val="single" w:sz="4" w:space="0" w:color="FFBB87" w:themeColor="accent6" w:themeTint="99"/>
        <w:bottom w:val="single" w:sz="4" w:space="0" w:color="FFBB87" w:themeColor="accent6" w:themeTint="99"/>
        <w:right w:val="single" w:sz="4" w:space="0" w:color="FFBB87" w:themeColor="accent6" w:themeTint="99"/>
        <w:insideH w:val="single" w:sz="4" w:space="0" w:color="FFBB87" w:themeColor="accent6" w:themeTint="99"/>
        <w:insideV w:val="single" w:sz="4" w:space="0" w:color="FFBB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  <w:tblStylePr w:type="neCell">
      <w:tblPr/>
      <w:tcPr>
        <w:tcBorders>
          <w:bottom w:val="single" w:sz="4" w:space="0" w:color="FFBB87" w:themeColor="accent6" w:themeTint="99"/>
        </w:tcBorders>
      </w:tcPr>
    </w:tblStylePr>
    <w:tblStylePr w:type="nwCell">
      <w:tblPr/>
      <w:tcPr>
        <w:tcBorders>
          <w:bottom w:val="single" w:sz="4" w:space="0" w:color="FFBB87" w:themeColor="accent6" w:themeTint="99"/>
        </w:tcBorders>
      </w:tcPr>
    </w:tblStylePr>
    <w:tblStylePr w:type="seCell">
      <w:tblPr/>
      <w:tcPr>
        <w:tcBorders>
          <w:top w:val="single" w:sz="4" w:space="0" w:color="FFBB87" w:themeColor="accent6" w:themeTint="99"/>
        </w:tcBorders>
      </w:tcPr>
    </w:tblStylePr>
    <w:tblStylePr w:type="swCell">
      <w:tblPr/>
      <w:tcPr>
        <w:tcBorders>
          <w:top w:val="single" w:sz="4" w:space="0" w:color="FFBB87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4670D7" w:themeColor="accent1" w:themeTint="99"/>
        <w:left w:val="single" w:sz="4" w:space="0" w:color="4670D7" w:themeColor="accent1" w:themeTint="99"/>
        <w:bottom w:val="single" w:sz="4" w:space="0" w:color="4670D7" w:themeColor="accent1" w:themeTint="99"/>
        <w:right w:val="single" w:sz="4" w:space="0" w:color="4670D7" w:themeColor="accent1" w:themeTint="99"/>
        <w:insideH w:val="single" w:sz="4" w:space="0" w:color="4670D7" w:themeColor="accent1" w:themeTint="99"/>
        <w:insideV w:val="single" w:sz="4" w:space="0" w:color="4670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3271" w:themeColor="accent1"/>
          <w:left w:val="single" w:sz="4" w:space="0" w:color="183271" w:themeColor="accent1"/>
          <w:bottom w:val="single" w:sz="4" w:space="0" w:color="183271" w:themeColor="accent1"/>
          <w:right w:val="single" w:sz="4" w:space="0" w:color="183271" w:themeColor="accent1"/>
          <w:insideH w:val="nil"/>
          <w:insideV w:val="nil"/>
        </w:tcBorders>
        <w:shd w:val="clear" w:color="auto" w:fill="183271" w:themeFill="accent1"/>
      </w:tcPr>
    </w:tblStylePr>
    <w:tblStylePr w:type="lastRow">
      <w:rPr>
        <w:b/>
        <w:bCs/>
      </w:rPr>
      <w:tblPr/>
      <w:tcPr>
        <w:tcBorders>
          <w:top w:val="double" w:sz="4" w:space="0" w:color="1832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5488" w:themeColor="accent2" w:themeTint="99"/>
        <w:left w:val="single" w:sz="4" w:space="0" w:color="FF5488" w:themeColor="accent2" w:themeTint="99"/>
        <w:bottom w:val="single" w:sz="4" w:space="0" w:color="FF5488" w:themeColor="accent2" w:themeTint="99"/>
        <w:right w:val="single" w:sz="4" w:space="0" w:color="FF5488" w:themeColor="accent2" w:themeTint="99"/>
        <w:insideH w:val="single" w:sz="4" w:space="0" w:color="FF5488" w:themeColor="accent2" w:themeTint="99"/>
        <w:insideV w:val="single" w:sz="4" w:space="0" w:color="FF548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0046" w:themeColor="accent2"/>
          <w:left w:val="single" w:sz="4" w:space="0" w:color="E20046" w:themeColor="accent2"/>
          <w:bottom w:val="single" w:sz="4" w:space="0" w:color="E20046" w:themeColor="accent2"/>
          <w:right w:val="single" w:sz="4" w:space="0" w:color="E20046" w:themeColor="accent2"/>
          <w:insideH w:val="nil"/>
          <w:insideV w:val="nil"/>
        </w:tcBorders>
        <w:shd w:val="clear" w:color="auto" w:fill="E20046" w:themeFill="accent2"/>
      </w:tcPr>
    </w:tblStylePr>
    <w:tblStylePr w:type="lastRow">
      <w:rPr>
        <w:b/>
        <w:bCs/>
      </w:rPr>
      <w:tblPr/>
      <w:tcPr>
        <w:tcBorders>
          <w:top w:val="double" w:sz="4" w:space="0" w:color="E200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73C2FD" w:themeColor="accent3" w:themeTint="99"/>
        <w:left w:val="single" w:sz="4" w:space="0" w:color="73C2FD" w:themeColor="accent3" w:themeTint="99"/>
        <w:bottom w:val="single" w:sz="4" w:space="0" w:color="73C2FD" w:themeColor="accent3" w:themeTint="99"/>
        <w:right w:val="single" w:sz="4" w:space="0" w:color="73C2FD" w:themeColor="accent3" w:themeTint="99"/>
        <w:insideH w:val="single" w:sz="4" w:space="0" w:color="73C2FD" w:themeColor="accent3" w:themeTint="99"/>
        <w:insideV w:val="single" w:sz="4" w:space="0" w:color="73C2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9AFD" w:themeColor="accent3"/>
          <w:left w:val="single" w:sz="4" w:space="0" w:color="169AFD" w:themeColor="accent3"/>
          <w:bottom w:val="single" w:sz="4" w:space="0" w:color="169AFD" w:themeColor="accent3"/>
          <w:right w:val="single" w:sz="4" w:space="0" w:color="169AFD" w:themeColor="accent3"/>
          <w:insideH w:val="nil"/>
          <w:insideV w:val="nil"/>
        </w:tcBorders>
        <w:shd w:val="clear" w:color="auto" w:fill="169AFD" w:themeFill="accent3"/>
      </w:tcPr>
    </w:tblStylePr>
    <w:tblStylePr w:type="lastRow">
      <w:rPr>
        <w:b/>
        <w:bCs/>
      </w:rPr>
      <w:tblPr/>
      <w:tcPr>
        <w:tcBorders>
          <w:top w:val="double" w:sz="4" w:space="0" w:color="169AF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C9E8A5" w:themeColor="accent4" w:themeTint="99"/>
        <w:left w:val="single" w:sz="4" w:space="0" w:color="C9E8A5" w:themeColor="accent4" w:themeTint="99"/>
        <w:bottom w:val="single" w:sz="4" w:space="0" w:color="C9E8A5" w:themeColor="accent4" w:themeTint="99"/>
        <w:right w:val="single" w:sz="4" w:space="0" w:color="C9E8A5" w:themeColor="accent4" w:themeTint="99"/>
        <w:insideH w:val="single" w:sz="4" w:space="0" w:color="C9E8A5" w:themeColor="accent4" w:themeTint="99"/>
        <w:insideV w:val="single" w:sz="4" w:space="0" w:color="C9E8A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96A" w:themeColor="accent4"/>
          <w:left w:val="single" w:sz="4" w:space="0" w:color="A6D96A" w:themeColor="accent4"/>
          <w:bottom w:val="single" w:sz="4" w:space="0" w:color="A6D96A" w:themeColor="accent4"/>
          <w:right w:val="single" w:sz="4" w:space="0" w:color="A6D96A" w:themeColor="accent4"/>
          <w:insideH w:val="nil"/>
          <w:insideV w:val="nil"/>
        </w:tcBorders>
        <w:shd w:val="clear" w:color="auto" w:fill="A6D96A" w:themeFill="accent4"/>
      </w:tcPr>
    </w:tblStylePr>
    <w:tblStylePr w:type="lastRow">
      <w:rPr>
        <w:b/>
        <w:bCs/>
      </w:rPr>
      <w:tblPr/>
      <w:tcPr>
        <w:tcBorders>
          <w:top w:val="double" w:sz="4" w:space="0" w:color="A6D9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B88BFD" w:themeColor="accent5" w:themeTint="99"/>
        <w:left w:val="single" w:sz="4" w:space="0" w:color="B88BFD" w:themeColor="accent5" w:themeTint="99"/>
        <w:bottom w:val="single" w:sz="4" w:space="0" w:color="B88BFD" w:themeColor="accent5" w:themeTint="99"/>
        <w:right w:val="single" w:sz="4" w:space="0" w:color="B88BFD" w:themeColor="accent5" w:themeTint="99"/>
        <w:insideH w:val="single" w:sz="4" w:space="0" w:color="B88BFD" w:themeColor="accent5" w:themeTint="99"/>
        <w:insideV w:val="single" w:sz="4" w:space="0" w:color="B88B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3FFC" w:themeColor="accent5"/>
          <w:left w:val="single" w:sz="4" w:space="0" w:color="8A3FFC" w:themeColor="accent5"/>
          <w:bottom w:val="single" w:sz="4" w:space="0" w:color="8A3FFC" w:themeColor="accent5"/>
          <w:right w:val="single" w:sz="4" w:space="0" w:color="8A3FFC" w:themeColor="accent5"/>
          <w:insideH w:val="nil"/>
          <w:insideV w:val="nil"/>
        </w:tcBorders>
        <w:shd w:val="clear" w:color="auto" w:fill="8A3FFC" w:themeFill="accent5"/>
      </w:tcPr>
    </w:tblStylePr>
    <w:tblStylePr w:type="lastRow">
      <w:rPr>
        <w:b/>
        <w:bCs/>
      </w:rPr>
      <w:tblPr/>
      <w:tcPr>
        <w:tcBorders>
          <w:top w:val="double" w:sz="4" w:space="0" w:color="8A3F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BB87" w:themeColor="accent6" w:themeTint="99"/>
        <w:left w:val="single" w:sz="4" w:space="0" w:color="FFBB87" w:themeColor="accent6" w:themeTint="99"/>
        <w:bottom w:val="single" w:sz="4" w:space="0" w:color="FFBB87" w:themeColor="accent6" w:themeTint="99"/>
        <w:right w:val="single" w:sz="4" w:space="0" w:color="FFBB87" w:themeColor="accent6" w:themeTint="99"/>
        <w:insideH w:val="single" w:sz="4" w:space="0" w:color="FFBB87" w:themeColor="accent6" w:themeTint="99"/>
        <w:insideV w:val="single" w:sz="4" w:space="0" w:color="FFBB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038" w:themeColor="accent6"/>
          <w:left w:val="single" w:sz="4" w:space="0" w:color="FF9038" w:themeColor="accent6"/>
          <w:bottom w:val="single" w:sz="4" w:space="0" w:color="FF9038" w:themeColor="accent6"/>
          <w:right w:val="single" w:sz="4" w:space="0" w:color="FF9038" w:themeColor="accent6"/>
          <w:insideH w:val="nil"/>
          <w:insideV w:val="nil"/>
        </w:tcBorders>
        <w:shd w:val="clear" w:color="auto" w:fill="FF9038" w:themeFill="accent6"/>
      </w:tcPr>
    </w:tblStylePr>
    <w:tblStylePr w:type="lastRow">
      <w:rPr>
        <w:b/>
        <w:bCs/>
      </w:rPr>
      <w:tblPr/>
      <w:tcPr>
        <w:tcBorders>
          <w:top w:val="double" w:sz="4" w:space="0" w:color="FF90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CF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32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32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32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3271" w:themeFill="accent1"/>
      </w:tcPr>
    </w:tblStylePr>
    <w:tblStylePr w:type="band1Vert">
      <w:tblPr/>
      <w:tcPr>
        <w:shd w:val="clear" w:color="auto" w:fill="839FE4" w:themeFill="accent1" w:themeFillTint="66"/>
      </w:tcPr>
    </w:tblStylePr>
    <w:tblStylePr w:type="band1Horz">
      <w:tblPr/>
      <w:tcPr>
        <w:shd w:val="clear" w:color="auto" w:fill="839F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6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00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00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00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0046" w:themeFill="accent2"/>
      </w:tcPr>
    </w:tblStylePr>
    <w:tblStylePr w:type="band1Vert">
      <w:tblPr/>
      <w:tcPr>
        <w:shd w:val="clear" w:color="auto" w:fill="FF8DB0" w:themeFill="accent2" w:themeFillTint="66"/>
      </w:tcPr>
    </w:tblStylePr>
    <w:tblStylePr w:type="band1Horz">
      <w:tblPr/>
      <w:tcPr>
        <w:shd w:val="clear" w:color="auto" w:fill="FF8DB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A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9AF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9AF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69AF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69AFD" w:themeFill="accent3"/>
      </w:tcPr>
    </w:tblStylePr>
    <w:tblStylePr w:type="band1Vert">
      <w:tblPr/>
      <w:tcPr>
        <w:shd w:val="clear" w:color="auto" w:fill="A1D6FE" w:themeFill="accent3" w:themeFillTint="66"/>
      </w:tcPr>
    </w:tblStylePr>
    <w:tblStylePr w:type="band1Horz">
      <w:tblPr/>
      <w:tcPr>
        <w:shd w:val="clear" w:color="auto" w:fill="A1D6FE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96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96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D96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96A" w:themeFill="accent4"/>
      </w:tcPr>
    </w:tblStylePr>
    <w:tblStylePr w:type="band1Vert">
      <w:tblPr/>
      <w:tcPr>
        <w:shd w:val="clear" w:color="auto" w:fill="DBEFC3" w:themeFill="accent4" w:themeFillTint="66"/>
      </w:tcPr>
    </w:tblStylePr>
    <w:tblStylePr w:type="band1Horz">
      <w:tblPr/>
      <w:tcPr>
        <w:shd w:val="clear" w:color="auto" w:fill="DBEFC3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8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3FF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3FF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3FF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3FFC" w:themeFill="accent5"/>
      </w:tcPr>
    </w:tblStylePr>
    <w:tblStylePr w:type="band1Vert">
      <w:tblPr/>
      <w:tcPr>
        <w:shd w:val="clear" w:color="auto" w:fill="D0B2FD" w:themeFill="accent5" w:themeFillTint="66"/>
      </w:tcPr>
    </w:tblStylePr>
    <w:tblStylePr w:type="band1Horz">
      <w:tblPr/>
      <w:tcPr>
        <w:shd w:val="clear" w:color="auto" w:fill="D0B2F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03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03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0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038" w:themeFill="accent6"/>
      </w:tcPr>
    </w:tblStylePr>
    <w:tblStylePr w:type="band1Vert">
      <w:tblPr/>
      <w:tcPr>
        <w:shd w:val="clear" w:color="auto" w:fill="FFD2AF" w:themeFill="accent6" w:themeFillTint="66"/>
      </w:tcPr>
    </w:tblStylePr>
    <w:tblStylePr w:type="band1Horz">
      <w:tblPr/>
      <w:tcPr>
        <w:shd w:val="clear" w:color="auto" w:fill="FFD2A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72643"/>
    <w:pPr>
      <w:spacing w:after="0" w:line="240" w:lineRule="auto"/>
    </w:pPr>
    <w:rPr>
      <w:color w:val="122554" w:themeColor="accent1" w:themeShade="BF"/>
    </w:rPr>
    <w:tblPr>
      <w:tblStyleRowBandSize w:val="1"/>
      <w:tblStyleColBandSize w:val="1"/>
      <w:tblBorders>
        <w:top w:val="single" w:sz="4" w:space="0" w:color="4670D7" w:themeColor="accent1" w:themeTint="99"/>
        <w:left w:val="single" w:sz="4" w:space="0" w:color="4670D7" w:themeColor="accent1" w:themeTint="99"/>
        <w:bottom w:val="single" w:sz="4" w:space="0" w:color="4670D7" w:themeColor="accent1" w:themeTint="99"/>
        <w:right w:val="single" w:sz="4" w:space="0" w:color="4670D7" w:themeColor="accent1" w:themeTint="99"/>
        <w:insideH w:val="single" w:sz="4" w:space="0" w:color="4670D7" w:themeColor="accent1" w:themeTint="99"/>
        <w:insideV w:val="single" w:sz="4" w:space="0" w:color="4670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670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0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72643"/>
    <w:pPr>
      <w:spacing w:after="0" w:line="240" w:lineRule="auto"/>
    </w:pPr>
    <w:rPr>
      <w:color w:val="A90033" w:themeColor="accent2" w:themeShade="BF"/>
    </w:rPr>
    <w:tblPr>
      <w:tblStyleRowBandSize w:val="1"/>
      <w:tblStyleColBandSize w:val="1"/>
      <w:tblBorders>
        <w:top w:val="single" w:sz="4" w:space="0" w:color="FF5488" w:themeColor="accent2" w:themeTint="99"/>
        <w:left w:val="single" w:sz="4" w:space="0" w:color="FF5488" w:themeColor="accent2" w:themeTint="99"/>
        <w:bottom w:val="single" w:sz="4" w:space="0" w:color="FF5488" w:themeColor="accent2" w:themeTint="99"/>
        <w:right w:val="single" w:sz="4" w:space="0" w:color="FF5488" w:themeColor="accent2" w:themeTint="99"/>
        <w:insideH w:val="single" w:sz="4" w:space="0" w:color="FF5488" w:themeColor="accent2" w:themeTint="99"/>
        <w:insideV w:val="single" w:sz="4" w:space="0" w:color="FF548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48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48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72643"/>
    <w:pPr>
      <w:spacing w:after="0" w:line="240" w:lineRule="auto"/>
    </w:pPr>
    <w:rPr>
      <w:color w:val="0174CB" w:themeColor="accent3" w:themeShade="BF"/>
    </w:rPr>
    <w:tblPr>
      <w:tblStyleRowBandSize w:val="1"/>
      <w:tblStyleColBandSize w:val="1"/>
      <w:tblBorders>
        <w:top w:val="single" w:sz="4" w:space="0" w:color="73C2FD" w:themeColor="accent3" w:themeTint="99"/>
        <w:left w:val="single" w:sz="4" w:space="0" w:color="73C2FD" w:themeColor="accent3" w:themeTint="99"/>
        <w:bottom w:val="single" w:sz="4" w:space="0" w:color="73C2FD" w:themeColor="accent3" w:themeTint="99"/>
        <w:right w:val="single" w:sz="4" w:space="0" w:color="73C2FD" w:themeColor="accent3" w:themeTint="99"/>
        <w:insideH w:val="single" w:sz="4" w:space="0" w:color="73C2FD" w:themeColor="accent3" w:themeTint="99"/>
        <w:insideV w:val="single" w:sz="4" w:space="0" w:color="73C2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3C2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2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72643"/>
    <w:pPr>
      <w:spacing w:after="0" w:line="240" w:lineRule="auto"/>
    </w:pPr>
    <w:rPr>
      <w:color w:val="7EC031" w:themeColor="accent4" w:themeShade="BF"/>
    </w:rPr>
    <w:tblPr>
      <w:tblStyleRowBandSize w:val="1"/>
      <w:tblStyleColBandSize w:val="1"/>
      <w:tblBorders>
        <w:top w:val="single" w:sz="4" w:space="0" w:color="C9E8A5" w:themeColor="accent4" w:themeTint="99"/>
        <w:left w:val="single" w:sz="4" w:space="0" w:color="C9E8A5" w:themeColor="accent4" w:themeTint="99"/>
        <w:bottom w:val="single" w:sz="4" w:space="0" w:color="C9E8A5" w:themeColor="accent4" w:themeTint="99"/>
        <w:right w:val="single" w:sz="4" w:space="0" w:color="C9E8A5" w:themeColor="accent4" w:themeTint="99"/>
        <w:insideH w:val="single" w:sz="4" w:space="0" w:color="C9E8A5" w:themeColor="accent4" w:themeTint="99"/>
        <w:insideV w:val="single" w:sz="4" w:space="0" w:color="C9E8A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9E8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8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72643"/>
    <w:pPr>
      <w:spacing w:after="0" w:line="240" w:lineRule="auto"/>
    </w:pPr>
    <w:rPr>
      <w:color w:val="5E03E7" w:themeColor="accent5" w:themeShade="BF"/>
    </w:rPr>
    <w:tblPr>
      <w:tblStyleRowBandSize w:val="1"/>
      <w:tblStyleColBandSize w:val="1"/>
      <w:tblBorders>
        <w:top w:val="single" w:sz="4" w:space="0" w:color="B88BFD" w:themeColor="accent5" w:themeTint="99"/>
        <w:left w:val="single" w:sz="4" w:space="0" w:color="B88BFD" w:themeColor="accent5" w:themeTint="99"/>
        <w:bottom w:val="single" w:sz="4" w:space="0" w:color="B88BFD" w:themeColor="accent5" w:themeTint="99"/>
        <w:right w:val="single" w:sz="4" w:space="0" w:color="B88BFD" w:themeColor="accent5" w:themeTint="99"/>
        <w:insideH w:val="single" w:sz="4" w:space="0" w:color="B88BFD" w:themeColor="accent5" w:themeTint="99"/>
        <w:insideV w:val="single" w:sz="4" w:space="0" w:color="B88BF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8B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B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72643"/>
    <w:pPr>
      <w:spacing w:after="0" w:line="240" w:lineRule="auto"/>
    </w:pPr>
    <w:rPr>
      <w:color w:val="E86600" w:themeColor="accent6" w:themeShade="BF"/>
    </w:rPr>
    <w:tblPr>
      <w:tblStyleRowBandSize w:val="1"/>
      <w:tblStyleColBandSize w:val="1"/>
      <w:tblBorders>
        <w:top w:val="single" w:sz="4" w:space="0" w:color="FFBB87" w:themeColor="accent6" w:themeTint="99"/>
        <w:left w:val="single" w:sz="4" w:space="0" w:color="FFBB87" w:themeColor="accent6" w:themeTint="99"/>
        <w:bottom w:val="single" w:sz="4" w:space="0" w:color="FFBB87" w:themeColor="accent6" w:themeTint="99"/>
        <w:right w:val="single" w:sz="4" w:space="0" w:color="FFBB87" w:themeColor="accent6" w:themeTint="99"/>
        <w:insideH w:val="single" w:sz="4" w:space="0" w:color="FFBB87" w:themeColor="accent6" w:themeTint="99"/>
        <w:insideV w:val="single" w:sz="4" w:space="0" w:color="FFBB8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BB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B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726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72643"/>
    <w:pPr>
      <w:spacing w:after="0" w:line="240" w:lineRule="auto"/>
    </w:pPr>
    <w:rPr>
      <w:color w:val="122554" w:themeColor="accent1" w:themeShade="BF"/>
    </w:rPr>
    <w:tblPr>
      <w:tblStyleRowBandSize w:val="1"/>
      <w:tblStyleColBandSize w:val="1"/>
      <w:tblBorders>
        <w:top w:val="single" w:sz="4" w:space="0" w:color="4670D7" w:themeColor="accent1" w:themeTint="99"/>
        <w:left w:val="single" w:sz="4" w:space="0" w:color="4670D7" w:themeColor="accent1" w:themeTint="99"/>
        <w:bottom w:val="single" w:sz="4" w:space="0" w:color="4670D7" w:themeColor="accent1" w:themeTint="99"/>
        <w:right w:val="single" w:sz="4" w:space="0" w:color="4670D7" w:themeColor="accent1" w:themeTint="99"/>
        <w:insideH w:val="single" w:sz="4" w:space="0" w:color="4670D7" w:themeColor="accent1" w:themeTint="99"/>
        <w:insideV w:val="single" w:sz="4" w:space="0" w:color="4670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CFF2" w:themeFill="accent1" w:themeFillTint="33"/>
      </w:tcPr>
    </w:tblStylePr>
    <w:tblStylePr w:type="band1Horz">
      <w:tblPr/>
      <w:tcPr>
        <w:shd w:val="clear" w:color="auto" w:fill="C1CFF2" w:themeFill="accent1" w:themeFillTint="33"/>
      </w:tcPr>
    </w:tblStylePr>
    <w:tblStylePr w:type="neCell">
      <w:tblPr/>
      <w:tcPr>
        <w:tcBorders>
          <w:bottom w:val="single" w:sz="4" w:space="0" w:color="4670D7" w:themeColor="accent1" w:themeTint="99"/>
        </w:tcBorders>
      </w:tcPr>
    </w:tblStylePr>
    <w:tblStylePr w:type="nwCell">
      <w:tblPr/>
      <w:tcPr>
        <w:tcBorders>
          <w:bottom w:val="single" w:sz="4" w:space="0" w:color="4670D7" w:themeColor="accent1" w:themeTint="99"/>
        </w:tcBorders>
      </w:tcPr>
    </w:tblStylePr>
    <w:tblStylePr w:type="seCell">
      <w:tblPr/>
      <w:tcPr>
        <w:tcBorders>
          <w:top w:val="single" w:sz="4" w:space="0" w:color="4670D7" w:themeColor="accent1" w:themeTint="99"/>
        </w:tcBorders>
      </w:tcPr>
    </w:tblStylePr>
    <w:tblStylePr w:type="swCell">
      <w:tblPr/>
      <w:tcPr>
        <w:tcBorders>
          <w:top w:val="single" w:sz="4" w:space="0" w:color="4670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72643"/>
    <w:pPr>
      <w:spacing w:after="0" w:line="240" w:lineRule="auto"/>
    </w:pPr>
    <w:rPr>
      <w:color w:val="A90033" w:themeColor="accent2" w:themeShade="BF"/>
    </w:rPr>
    <w:tblPr>
      <w:tblStyleRowBandSize w:val="1"/>
      <w:tblStyleColBandSize w:val="1"/>
      <w:tblBorders>
        <w:top w:val="single" w:sz="4" w:space="0" w:color="FF5488" w:themeColor="accent2" w:themeTint="99"/>
        <w:left w:val="single" w:sz="4" w:space="0" w:color="FF5488" w:themeColor="accent2" w:themeTint="99"/>
        <w:bottom w:val="single" w:sz="4" w:space="0" w:color="FF5488" w:themeColor="accent2" w:themeTint="99"/>
        <w:right w:val="single" w:sz="4" w:space="0" w:color="FF5488" w:themeColor="accent2" w:themeTint="99"/>
        <w:insideH w:val="single" w:sz="4" w:space="0" w:color="FF5488" w:themeColor="accent2" w:themeTint="99"/>
        <w:insideV w:val="single" w:sz="4" w:space="0" w:color="FF548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6D7" w:themeFill="accent2" w:themeFillTint="33"/>
      </w:tcPr>
    </w:tblStylePr>
    <w:tblStylePr w:type="band1Horz">
      <w:tblPr/>
      <w:tcPr>
        <w:shd w:val="clear" w:color="auto" w:fill="FFC6D7" w:themeFill="accent2" w:themeFillTint="33"/>
      </w:tcPr>
    </w:tblStylePr>
    <w:tblStylePr w:type="neCell">
      <w:tblPr/>
      <w:tcPr>
        <w:tcBorders>
          <w:bottom w:val="single" w:sz="4" w:space="0" w:color="FF5488" w:themeColor="accent2" w:themeTint="99"/>
        </w:tcBorders>
      </w:tcPr>
    </w:tblStylePr>
    <w:tblStylePr w:type="nwCell">
      <w:tblPr/>
      <w:tcPr>
        <w:tcBorders>
          <w:bottom w:val="single" w:sz="4" w:space="0" w:color="FF5488" w:themeColor="accent2" w:themeTint="99"/>
        </w:tcBorders>
      </w:tcPr>
    </w:tblStylePr>
    <w:tblStylePr w:type="seCell">
      <w:tblPr/>
      <w:tcPr>
        <w:tcBorders>
          <w:top w:val="single" w:sz="4" w:space="0" w:color="FF5488" w:themeColor="accent2" w:themeTint="99"/>
        </w:tcBorders>
      </w:tcPr>
    </w:tblStylePr>
    <w:tblStylePr w:type="swCell">
      <w:tblPr/>
      <w:tcPr>
        <w:tcBorders>
          <w:top w:val="single" w:sz="4" w:space="0" w:color="FF5488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72643"/>
    <w:pPr>
      <w:spacing w:after="0" w:line="240" w:lineRule="auto"/>
    </w:pPr>
    <w:rPr>
      <w:color w:val="0174CB" w:themeColor="accent3" w:themeShade="BF"/>
    </w:rPr>
    <w:tblPr>
      <w:tblStyleRowBandSize w:val="1"/>
      <w:tblStyleColBandSize w:val="1"/>
      <w:tblBorders>
        <w:top w:val="single" w:sz="4" w:space="0" w:color="73C2FD" w:themeColor="accent3" w:themeTint="99"/>
        <w:left w:val="single" w:sz="4" w:space="0" w:color="73C2FD" w:themeColor="accent3" w:themeTint="99"/>
        <w:bottom w:val="single" w:sz="4" w:space="0" w:color="73C2FD" w:themeColor="accent3" w:themeTint="99"/>
        <w:right w:val="single" w:sz="4" w:space="0" w:color="73C2FD" w:themeColor="accent3" w:themeTint="99"/>
        <w:insideH w:val="single" w:sz="4" w:space="0" w:color="73C2FD" w:themeColor="accent3" w:themeTint="99"/>
        <w:insideV w:val="single" w:sz="4" w:space="0" w:color="73C2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AFE" w:themeFill="accent3" w:themeFillTint="33"/>
      </w:tcPr>
    </w:tblStylePr>
    <w:tblStylePr w:type="band1Horz">
      <w:tblPr/>
      <w:tcPr>
        <w:shd w:val="clear" w:color="auto" w:fill="D0EAFE" w:themeFill="accent3" w:themeFillTint="33"/>
      </w:tcPr>
    </w:tblStylePr>
    <w:tblStylePr w:type="neCell">
      <w:tblPr/>
      <w:tcPr>
        <w:tcBorders>
          <w:bottom w:val="single" w:sz="4" w:space="0" w:color="73C2FD" w:themeColor="accent3" w:themeTint="99"/>
        </w:tcBorders>
      </w:tcPr>
    </w:tblStylePr>
    <w:tblStylePr w:type="nwCell">
      <w:tblPr/>
      <w:tcPr>
        <w:tcBorders>
          <w:bottom w:val="single" w:sz="4" w:space="0" w:color="73C2FD" w:themeColor="accent3" w:themeTint="99"/>
        </w:tcBorders>
      </w:tcPr>
    </w:tblStylePr>
    <w:tblStylePr w:type="seCell">
      <w:tblPr/>
      <w:tcPr>
        <w:tcBorders>
          <w:top w:val="single" w:sz="4" w:space="0" w:color="73C2FD" w:themeColor="accent3" w:themeTint="99"/>
        </w:tcBorders>
      </w:tcPr>
    </w:tblStylePr>
    <w:tblStylePr w:type="swCell">
      <w:tblPr/>
      <w:tcPr>
        <w:tcBorders>
          <w:top w:val="single" w:sz="4" w:space="0" w:color="73C2FD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72643"/>
    <w:pPr>
      <w:spacing w:after="0" w:line="240" w:lineRule="auto"/>
    </w:pPr>
    <w:rPr>
      <w:color w:val="7EC031" w:themeColor="accent4" w:themeShade="BF"/>
    </w:rPr>
    <w:tblPr>
      <w:tblStyleRowBandSize w:val="1"/>
      <w:tblStyleColBandSize w:val="1"/>
      <w:tblBorders>
        <w:top w:val="single" w:sz="4" w:space="0" w:color="C9E8A5" w:themeColor="accent4" w:themeTint="99"/>
        <w:left w:val="single" w:sz="4" w:space="0" w:color="C9E8A5" w:themeColor="accent4" w:themeTint="99"/>
        <w:bottom w:val="single" w:sz="4" w:space="0" w:color="C9E8A5" w:themeColor="accent4" w:themeTint="99"/>
        <w:right w:val="single" w:sz="4" w:space="0" w:color="C9E8A5" w:themeColor="accent4" w:themeTint="99"/>
        <w:insideH w:val="single" w:sz="4" w:space="0" w:color="C9E8A5" w:themeColor="accent4" w:themeTint="99"/>
        <w:insideV w:val="single" w:sz="4" w:space="0" w:color="C9E8A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E0" w:themeFill="accent4" w:themeFillTint="33"/>
      </w:tcPr>
    </w:tblStylePr>
    <w:tblStylePr w:type="band1Horz">
      <w:tblPr/>
      <w:tcPr>
        <w:shd w:val="clear" w:color="auto" w:fill="EDF7E0" w:themeFill="accent4" w:themeFillTint="33"/>
      </w:tcPr>
    </w:tblStylePr>
    <w:tblStylePr w:type="neCell">
      <w:tblPr/>
      <w:tcPr>
        <w:tcBorders>
          <w:bottom w:val="single" w:sz="4" w:space="0" w:color="C9E8A5" w:themeColor="accent4" w:themeTint="99"/>
        </w:tcBorders>
      </w:tcPr>
    </w:tblStylePr>
    <w:tblStylePr w:type="nwCell">
      <w:tblPr/>
      <w:tcPr>
        <w:tcBorders>
          <w:bottom w:val="single" w:sz="4" w:space="0" w:color="C9E8A5" w:themeColor="accent4" w:themeTint="99"/>
        </w:tcBorders>
      </w:tcPr>
    </w:tblStylePr>
    <w:tblStylePr w:type="seCell">
      <w:tblPr/>
      <w:tcPr>
        <w:tcBorders>
          <w:top w:val="single" w:sz="4" w:space="0" w:color="C9E8A5" w:themeColor="accent4" w:themeTint="99"/>
        </w:tcBorders>
      </w:tcPr>
    </w:tblStylePr>
    <w:tblStylePr w:type="swCell">
      <w:tblPr/>
      <w:tcPr>
        <w:tcBorders>
          <w:top w:val="single" w:sz="4" w:space="0" w:color="C9E8A5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72643"/>
    <w:pPr>
      <w:spacing w:after="0" w:line="240" w:lineRule="auto"/>
    </w:pPr>
    <w:rPr>
      <w:color w:val="5E03E7" w:themeColor="accent5" w:themeShade="BF"/>
    </w:rPr>
    <w:tblPr>
      <w:tblStyleRowBandSize w:val="1"/>
      <w:tblStyleColBandSize w:val="1"/>
      <w:tblBorders>
        <w:top w:val="single" w:sz="4" w:space="0" w:color="B88BFD" w:themeColor="accent5" w:themeTint="99"/>
        <w:left w:val="single" w:sz="4" w:space="0" w:color="B88BFD" w:themeColor="accent5" w:themeTint="99"/>
        <w:bottom w:val="single" w:sz="4" w:space="0" w:color="B88BFD" w:themeColor="accent5" w:themeTint="99"/>
        <w:right w:val="single" w:sz="4" w:space="0" w:color="B88BFD" w:themeColor="accent5" w:themeTint="99"/>
        <w:insideH w:val="single" w:sz="4" w:space="0" w:color="B88BFD" w:themeColor="accent5" w:themeTint="99"/>
        <w:insideV w:val="single" w:sz="4" w:space="0" w:color="B88B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8FE" w:themeFill="accent5" w:themeFillTint="33"/>
      </w:tcPr>
    </w:tblStylePr>
    <w:tblStylePr w:type="band1Horz">
      <w:tblPr/>
      <w:tcPr>
        <w:shd w:val="clear" w:color="auto" w:fill="E7D8FE" w:themeFill="accent5" w:themeFillTint="33"/>
      </w:tcPr>
    </w:tblStylePr>
    <w:tblStylePr w:type="neCell">
      <w:tblPr/>
      <w:tcPr>
        <w:tcBorders>
          <w:bottom w:val="single" w:sz="4" w:space="0" w:color="B88BFD" w:themeColor="accent5" w:themeTint="99"/>
        </w:tcBorders>
      </w:tcPr>
    </w:tblStylePr>
    <w:tblStylePr w:type="nwCell">
      <w:tblPr/>
      <w:tcPr>
        <w:tcBorders>
          <w:bottom w:val="single" w:sz="4" w:space="0" w:color="B88BFD" w:themeColor="accent5" w:themeTint="99"/>
        </w:tcBorders>
      </w:tcPr>
    </w:tblStylePr>
    <w:tblStylePr w:type="seCell">
      <w:tblPr/>
      <w:tcPr>
        <w:tcBorders>
          <w:top w:val="single" w:sz="4" w:space="0" w:color="B88BFD" w:themeColor="accent5" w:themeTint="99"/>
        </w:tcBorders>
      </w:tcPr>
    </w:tblStylePr>
    <w:tblStylePr w:type="swCell">
      <w:tblPr/>
      <w:tcPr>
        <w:tcBorders>
          <w:top w:val="single" w:sz="4" w:space="0" w:color="B88BFD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72643"/>
    <w:pPr>
      <w:spacing w:after="0" w:line="240" w:lineRule="auto"/>
    </w:pPr>
    <w:rPr>
      <w:color w:val="E86600" w:themeColor="accent6" w:themeShade="BF"/>
    </w:rPr>
    <w:tblPr>
      <w:tblStyleRowBandSize w:val="1"/>
      <w:tblStyleColBandSize w:val="1"/>
      <w:tblBorders>
        <w:top w:val="single" w:sz="4" w:space="0" w:color="FFBB87" w:themeColor="accent6" w:themeTint="99"/>
        <w:left w:val="single" w:sz="4" w:space="0" w:color="FFBB87" w:themeColor="accent6" w:themeTint="99"/>
        <w:bottom w:val="single" w:sz="4" w:space="0" w:color="FFBB87" w:themeColor="accent6" w:themeTint="99"/>
        <w:right w:val="single" w:sz="4" w:space="0" w:color="FFBB87" w:themeColor="accent6" w:themeTint="99"/>
        <w:insideH w:val="single" w:sz="4" w:space="0" w:color="FFBB87" w:themeColor="accent6" w:themeTint="99"/>
        <w:insideV w:val="single" w:sz="4" w:space="0" w:color="FFBB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D7" w:themeFill="accent6" w:themeFillTint="33"/>
      </w:tcPr>
    </w:tblStylePr>
    <w:tblStylePr w:type="band1Horz">
      <w:tblPr/>
      <w:tcPr>
        <w:shd w:val="clear" w:color="auto" w:fill="FFE8D7" w:themeFill="accent6" w:themeFillTint="33"/>
      </w:tcPr>
    </w:tblStylePr>
    <w:tblStylePr w:type="neCell">
      <w:tblPr/>
      <w:tcPr>
        <w:tcBorders>
          <w:bottom w:val="single" w:sz="4" w:space="0" w:color="FFBB87" w:themeColor="accent6" w:themeTint="99"/>
        </w:tcBorders>
      </w:tcPr>
    </w:tblStylePr>
    <w:tblStylePr w:type="nwCell">
      <w:tblPr/>
      <w:tcPr>
        <w:tcBorders>
          <w:bottom w:val="single" w:sz="4" w:space="0" w:color="FFBB87" w:themeColor="accent6" w:themeTint="99"/>
        </w:tcBorders>
      </w:tcPr>
    </w:tblStylePr>
    <w:tblStylePr w:type="seCell">
      <w:tblPr/>
      <w:tcPr>
        <w:tcBorders>
          <w:top w:val="single" w:sz="4" w:space="0" w:color="FFBB87" w:themeColor="accent6" w:themeTint="99"/>
        </w:tcBorders>
      </w:tcPr>
    </w:tblStylePr>
    <w:tblStylePr w:type="swCell">
      <w:tblPr/>
      <w:tcPr>
        <w:tcBorders>
          <w:top w:val="single" w:sz="4" w:space="0" w:color="FFBB87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72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rsid w:val="00D72643"/>
  </w:style>
  <w:style w:type="paragraph" w:styleId="Sitat">
    <w:name w:val="Quote"/>
    <w:basedOn w:val="Normal"/>
    <w:next w:val="Normal"/>
    <w:link w:val="SitatTegn"/>
    <w:uiPriority w:val="29"/>
    <w:qFormat/>
    <w:rsid w:val="00D72643"/>
    <w:pPr>
      <w:spacing w:before="200"/>
      <w:ind w:left="720"/>
    </w:pPr>
    <w:rPr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72643"/>
    <w:rPr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D726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D72643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2643"/>
  </w:style>
  <w:style w:type="character" w:styleId="Sterk">
    <w:name w:val="Strong"/>
    <w:basedOn w:val="Standardskriftforavsnitt"/>
    <w:uiPriority w:val="2"/>
    <w:qFormat/>
    <w:rsid w:val="00D72643"/>
    <w:rPr>
      <w:rFonts w:asciiTheme="minorHAnsi" w:hAnsiTheme="minorHAnsi"/>
      <w:b/>
      <w:bCs/>
      <w:i w:val="0"/>
      <w:noProof w:val="0"/>
      <w:lang w:val="nb-NO"/>
    </w:rPr>
  </w:style>
  <w:style w:type="character" w:styleId="Sterkreferanse">
    <w:name w:val="Intense Reference"/>
    <w:basedOn w:val="Standardskriftforavsnitt"/>
    <w:uiPriority w:val="32"/>
    <w:semiHidden/>
    <w:rsid w:val="00D72643"/>
    <w:rPr>
      <w:b/>
      <w:bCs/>
      <w:smallCaps/>
      <w:color w:val="183271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rsid w:val="00D72643"/>
    <w:rPr>
      <w:i/>
      <w:iCs/>
      <w:color w:val="183271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rsid w:val="00D72643"/>
    <w:pPr>
      <w:pBdr>
        <w:top w:val="single" w:sz="4" w:space="10" w:color="183271" w:themeColor="accent1"/>
        <w:bottom w:val="single" w:sz="4" w:space="10" w:color="183271" w:themeColor="accent1"/>
      </w:pBdr>
      <w:spacing w:before="360" w:after="360"/>
      <w:ind w:left="864" w:right="864"/>
      <w:jc w:val="center"/>
    </w:pPr>
    <w:rPr>
      <w:i/>
      <w:iCs/>
      <w:color w:val="183271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2643"/>
    <w:rPr>
      <w:i/>
      <w:iCs/>
      <w:color w:val="183271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D726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rsid w:val="00D726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rsid w:val="00D726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726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726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726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726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726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726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726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726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726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726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726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726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726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726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726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726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726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726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726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726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726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726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726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726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726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726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726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726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726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726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726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D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D726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726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726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726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726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726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726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726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7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24"/>
    <w:qFormat/>
    <w:rsid w:val="00D72643"/>
    <w:pPr>
      <w:spacing w:after="120"/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telTegn">
    <w:name w:val="Tittel Tegn"/>
    <w:basedOn w:val="Standardskriftforavsnitt"/>
    <w:link w:val="Tittel"/>
    <w:uiPriority w:val="24"/>
    <w:rsid w:val="00D72643"/>
    <w:rPr>
      <w:rFonts w:eastAsiaTheme="majorEastAsia" w:cstheme="majorBidi"/>
      <w:b/>
      <w:sz w:val="24"/>
      <w:szCs w:val="56"/>
    </w:rPr>
  </w:style>
  <w:style w:type="paragraph" w:styleId="Topptekst">
    <w:name w:val="header"/>
    <w:basedOn w:val="Normal"/>
    <w:link w:val="TopptekstTegn"/>
    <w:uiPriority w:val="99"/>
    <w:qFormat/>
    <w:rsid w:val="00D72643"/>
    <w:pPr>
      <w:tabs>
        <w:tab w:val="center" w:pos="4536"/>
        <w:tab w:val="right" w:pos="9072"/>
      </w:tabs>
      <w:spacing w:after="0"/>
    </w:pPr>
    <w:rPr>
      <w:rFonts w:eastAsia="Calibri" w:cs="Arial"/>
      <w:sz w:val="32"/>
    </w:rPr>
  </w:style>
  <w:style w:type="character" w:customStyle="1" w:styleId="TopptekstTegn">
    <w:name w:val="Topptekst Tegn"/>
    <w:basedOn w:val="Standardskriftforavsnitt"/>
    <w:link w:val="Topptekst"/>
    <w:uiPriority w:val="99"/>
    <w:rsid w:val="00D72643"/>
    <w:rPr>
      <w:rFonts w:eastAsia="Calibri" w:cs="Arial"/>
      <w:sz w:val="32"/>
    </w:rPr>
  </w:style>
  <w:style w:type="paragraph" w:styleId="Underskrift">
    <w:name w:val="Signature"/>
    <w:basedOn w:val="Normal"/>
    <w:link w:val="UnderskriftTegn"/>
    <w:uiPriority w:val="99"/>
    <w:semiHidden/>
    <w:rsid w:val="00D726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2643"/>
  </w:style>
  <w:style w:type="paragraph" w:styleId="Undertittel">
    <w:name w:val="Subtitle"/>
    <w:basedOn w:val="Normal"/>
    <w:next w:val="Normal"/>
    <w:link w:val="UndertittelTegn"/>
    <w:uiPriority w:val="11"/>
    <w:semiHidden/>
    <w:rsid w:val="00D7264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2643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3"/>
    <w:qFormat/>
    <w:rsid w:val="00D72643"/>
    <w:rPr>
      <w:rFonts w:asciiTheme="minorHAnsi" w:hAnsiTheme="minorHAnsi"/>
      <w:b w:val="0"/>
      <w:i/>
      <w:iCs/>
      <w:noProof w:val="0"/>
      <w:lang w:val="nb-NO"/>
    </w:rPr>
  </w:style>
  <w:style w:type="paragraph" w:styleId="Vanliginnrykk">
    <w:name w:val="Normal Indent"/>
    <w:basedOn w:val="Normal"/>
    <w:uiPriority w:val="99"/>
    <w:semiHidden/>
    <w:rsid w:val="00D72643"/>
    <w:pPr>
      <w:ind w:left="708"/>
    </w:pPr>
  </w:style>
  <w:style w:type="table" w:styleId="Vanligtabell1">
    <w:name w:val="Plain Table 1"/>
    <w:basedOn w:val="Vanligtabell"/>
    <w:uiPriority w:val="41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726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726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Kilde-ogfototekst">
    <w:name w:val="Kilde- og fototekst"/>
    <w:basedOn w:val="Normal"/>
    <w:next w:val="Normal"/>
    <w:link w:val="Kilde-ogfototekstTegn"/>
    <w:uiPriority w:val="31"/>
    <w:qFormat/>
    <w:rsid w:val="00D72643"/>
    <w:pPr>
      <w:keepNext/>
      <w:keepLines/>
      <w:spacing w:before="120" w:after="200" w:line="240" w:lineRule="auto"/>
    </w:pPr>
    <w:rPr>
      <w:sz w:val="18"/>
    </w:rPr>
  </w:style>
  <w:style w:type="character" w:customStyle="1" w:styleId="Kilde-ogfototekstTegn">
    <w:name w:val="Kilde- og fototekst Tegn"/>
    <w:basedOn w:val="Standardskriftforavsnitt"/>
    <w:link w:val="Kilde-ogfototekst"/>
    <w:uiPriority w:val="31"/>
    <w:rsid w:val="00D72643"/>
    <w:rPr>
      <w:sz w:val="18"/>
    </w:rPr>
  </w:style>
  <w:style w:type="paragraph" w:customStyle="1" w:styleId="Departement">
    <w:name w:val="Departement"/>
    <w:basedOn w:val="Normal"/>
    <w:next w:val="Saks-deltittel"/>
    <w:uiPriority w:val="59"/>
    <w:qFormat/>
    <w:rsid w:val="00D72643"/>
    <w:rPr>
      <w:sz w:val="32"/>
    </w:rPr>
  </w:style>
  <w:style w:type="paragraph" w:customStyle="1" w:styleId="Saks-deltittel">
    <w:name w:val="Saks-/deltittel"/>
    <w:basedOn w:val="Normal"/>
    <w:next w:val="Normal"/>
    <w:link w:val="Saks-deltittelTegn"/>
    <w:uiPriority w:val="64"/>
    <w:qFormat/>
    <w:rsid w:val="00D72643"/>
    <w:pPr>
      <w:spacing w:after="200"/>
    </w:pPr>
    <w:rPr>
      <w:sz w:val="64"/>
    </w:rPr>
  </w:style>
  <w:style w:type="character" w:customStyle="1" w:styleId="Saks-deltittelTegn">
    <w:name w:val="Saks-/deltittel Tegn"/>
    <w:basedOn w:val="Standardskriftforavsnitt"/>
    <w:link w:val="Saks-deltittel"/>
    <w:uiPriority w:val="64"/>
    <w:rsid w:val="00D72643"/>
    <w:rPr>
      <w:sz w:val="64"/>
    </w:rPr>
  </w:style>
  <w:style w:type="paragraph" w:customStyle="1" w:styleId="Dokumenttittel">
    <w:name w:val="Dokumenttittel"/>
    <w:basedOn w:val="Normal"/>
    <w:link w:val="DokumenttittelTegn"/>
    <w:uiPriority w:val="69"/>
    <w:qFormat/>
    <w:rsid w:val="00D72643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asciiTheme="majorHAnsi" w:eastAsiaTheme="minorEastAsia" w:hAnsiTheme="majorHAnsi" w:cs="Arial"/>
      <w:color w:val="183271" w:themeColor="text2"/>
      <w:spacing w:val="-6"/>
      <w:sz w:val="64"/>
      <w:szCs w:val="29"/>
      <w:lang w:eastAsia="nb-NO"/>
    </w:rPr>
  </w:style>
  <w:style w:type="paragraph" w:customStyle="1" w:styleId="Dokumentnummer">
    <w:name w:val="Dokumentnummer"/>
    <w:basedOn w:val="Normal"/>
    <w:next w:val="Normal"/>
    <w:link w:val="DokumentnummerTegn"/>
    <w:uiPriority w:val="74"/>
    <w:qFormat/>
    <w:rsid w:val="00D72643"/>
    <w:pPr>
      <w:widowControl w:val="0"/>
      <w:kinsoku w:val="0"/>
      <w:overflowPunct w:val="0"/>
      <w:autoSpaceDE w:val="0"/>
      <w:autoSpaceDN w:val="0"/>
      <w:adjustRightInd w:val="0"/>
      <w:spacing w:before="240" w:after="0"/>
      <w:outlineLvl w:val="0"/>
    </w:pPr>
    <w:rPr>
      <w:rFonts w:asciiTheme="majorHAnsi" w:eastAsiaTheme="minorEastAsia" w:hAnsiTheme="majorHAnsi" w:cs="Arial"/>
      <w:sz w:val="24"/>
      <w:lang w:eastAsia="nb-NO"/>
    </w:rPr>
  </w:style>
  <w:style w:type="paragraph" w:customStyle="1" w:styleId="Vedleggsnummer">
    <w:name w:val="Vedleggsnummer"/>
    <w:basedOn w:val="Normal"/>
    <w:next w:val="Normal"/>
    <w:link w:val="VedleggsnummerTegn"/>
    <w:uiPriority w:val="84"/>
    <w:semiHidden/>
    <w:rsid w:val="00F20013"/>
    <w:pPr>
      <w:spacing w:before="215" w:after="0" w:line="240" w:lineRule="auto"/>
      <w:outlineLvl w:val="0"/>
    </w:pPr>
  </w:style>
  <w:style w:type="paragraph" w:customStyle="1" w:styleId="Del-vedleggstittel">
    <w:name w:val="Del-/vedleggstittel"/>
    <w:next w:val="Normal"/>
    <w:link w:val="Del-vedleggstittelTegn"/>
    <w:uiPriority w:val="89"/>
    <w:semiHidden/>
    <w:rsid w:val="00F20013"/>
    <w:pPr>
      <w:spacing w:after="160" w:line="259" w:lineRule="auto"/>
      <w:outlineLvl w:val="0"/>
    </w:pPr>
    <w:rPr>
      <w:sz w:val="29"/>
    </w:rPr>
  </w:style>
  <w:style w:type="character" w:customStyle="1" w:styleId="VedleggsnummerTegn">
    <w:name w:val="Vedleggsnummer Tegn"/>
    <w:basedOn w:val="Standardskriftforavsnitt"/>
    <w:link w:val="Vedleggsnummer"/>
    <w:uiPriority w:val="84"/>
    <w:rsid w:val="00F20013"/>
  </w:style>
  <w:style w:type="character" w:customStyle="1" w:styleId="Del-vedleggstittelTegn">
    <w:name w:val="Del-/vedleggstittel Tegn"/>
    <w:basedOn w:val="Standardskriftforavsnitt"/>
    <w:link w:val="Del-vedleggstittel"/>
    <w:uiPriority w:val="89"/>
    <w:rsid w:val="00F20013"/>
    <w:rPr>
      <w:sz w:val="29"/>
    </w:rPr>
  </w:style>
  <w:style w:type="numbering" w:customStyle="1" w:styleId="RRListstyle-OverskrifterTekstdokument">
    <w:name w:val="RR List style - Overskrifter Tekstdokument"/>
    <w:uiPriority w:val="99"/>
    <w:rsid w:val="00D72643"/>
    <w:pPr>
      <w:numPr>
        <w:numId w:val="10"/>
      </w:numPr>
    </w:pPr>
  </w:style>
  <w:style w:type="character" w:customStyle="1" w:styleId="Overskrift3UnummerertTegn">
    <w:name w:val="Overskrift 3 Unummerert Tegn"/>
    <w:basedOn w:val="Overskrift2UnummerertTegn"/>
    <w:link w:val="Overskrift3Unummerert"/>
    <w:uiPriority w:val="21"/>
    <w:rsid w:val="00D72643"/>
    <w:rPr>
      <w:rFonts w:asciiTheme="majorHAnsi" w:hAnsiTheme="majorHAnsi"/>
      <w:b/>
      <w:i w:val="0"/>
    </w:rPr>
  </w:style>
  <w:style w:type="paragraph" w:customStyle="1" w:styleId="Overskrift1Unummerert">
    <w:name w:val="Overskrift 1 Unummerert"/>
    <w:basedOn w:val="Normal"/>
    <w:next w:val="Normal"/>
    <w:link w:val="Overskrift1UnummerertTegn"/>
    <w:uiPriority w:val="19"/>
    <w:qFormat/>
    <w:rsid w:val="00D72643"/>
    <w:pPr>
      <w:tabs>
        <w:tab w:val="right" w:leader="dot" w:pos="9062"/>
      </w:tabs>
      <w:spacing w:before="240" w:after="120"/>
      <w:outlineLvl w:val="0"/>
    </w:pPr>
    <w:rPr>
      <w:rFonts w:asciiTheme="majorHAnsi" w:hAnsiTheme="majorHAnsi"/>
      <w:b/>
      <w:sz w:val="24"/>
    </w:rPr>
  </w:style>
  <w:style w:type="paragraph" w:customStyle="1" w:styleId="Overskrift2Unummerert">
    <w:name w:val="Overskrift 2 Unummerert"/>
    <w:basedOn w:val="Normal"/>
    <w:next w:val="Normal"/>
    <w:link w:val="Overskrift2UnummerertTegn"/>
    <w:uiPriority w:val="20"/>
    <w:qFormat/>
    <w:rsid w:val="00D72643"/>
    <w:pPr>
      <w:spacing w:after="0"/>
      <w:outlineLvl w:val="1"/>
    </w:pPr>
    <w:rPr>
      <w:rFonts w:asciiTheme="majorHAnsi" w:hAnsiTheme="majorHAnsi"/>
      <w:b/>
      <w:i/>
    </w:rPr>
  </w:style>
  <w:style w:type="character" w:customStyle="1" w:styleId="Overskrift1UnummerertTegn">
    <w:name w:val="Overskrift 1 Unummerert Tegn"/>
    <w:basedOn w:val="Standardskriftforavsnitt"/>
    <w:link w:val="Overskrift1Unummerert"/>
    <w:uiPriority w:val="19"/>
    <w:rsid w:val="00D72643"/>
    <w:rPr>
      <w:rFonts w:asciiTheme="majorHAnsi" w:hAnsiTheme="majorHAnsi"/>
      <w:b/>
      <w:sz w:val="24"/>
    </w:rPr>
  </w:style>
  <w:style w:type="paragraph" w:customStyle="1" w:styleId="Overskrift3Unummerert">
    <w:name w:val="Overskrift 3 Unummerert"/>
    <w:basedOn w:val="Normal"/>
    <w:link w:val="Overskrift3UnummerertTegn"/>
    <w:uiPriority w:val="21"/>
    <w:qFormat/>
    <w:rsid w:val="00D72643"/>
    <w:pPr>
      <w:spacing w:after="0"/>
      <w:outlineLvl w:val="2"/>
    </w:pPr>
    <w:rPr>
      <w:rFonts w:asciiTheme="majorHAnsi" w:hAnsiTheme="majorHAnsi"/>
      <w:b/>
    </w:rPr>
  </w:style>
  <w:style w:type="character" w:customStyle="1" w:styleId="Overskrift2UnummerertTegn">
    <w:name w:val="Overskrift 2 Unummerert Tegn"/>
    <w:basedOn w:val="Standardskriftforavsnitt"/>
    <w:link w:val="Overskrift2Unummerert"/>
    <w:uiPriority w:val="20"/>
    <w:rsid w:val="00D72643"/>
    <w:rPr>
      <w:rFonts w:asciiTheme="majorHAnsi" w:hAnsiTheme="majorHAnsi"/>
      <w:b/>
      <w:i/>
    </w:rPr>
  </w:style>
  <w:style w:type="paragraph" w:customStyle="1" w:styleId="Ingress">
    <w:name w:val="Ingress"/>
    <w:basedOn w:val="Normal"/>
    <w:next w:val="Normal"/>
    <w:uiPriority w:val="22"/>
    <w:qFormat/>
    <w:rsid w:val="00D72643"/>
    <w:rPr>
      <w:bCs/>
      <w:color w:val="183271" w:themeColor="text2"/>
      <w:sz w:val="30"/>
      <w:szCs w:val="22"/>
    </w:rPr>
  </w:style>
  <w:style w:type="paragraph" w:customStyle="1" w:styleId="Talloverskrift">
    <w:name w:val="Talloverskrift"/>
    <w:basedOn w:val="Normal"/>
    <w:next w:val="Tall"/>
    <w:uiPriority w:val="90"/>
    <w:qFormat/>
    <w:rsid w:val="00D72643"/>
    <w:pPr>
      <w:pBdr>
        <w:bottom w:val="single" w:sz="12" w:space="3" w:color="183271" w:themeColor="text2"/>
      </w:pBdr>
      <w:spacing w:before="120" w:after="0"/>
    </w:pPr>
    <w:rPr>
      <w:b/>
      <w:color w:val="183271" w:themeColor="text2"/>
      <w:sz w:val="18"/>
    </w:rPr>
  </w:style>
  <w:style w:type="paragraph" w:customStyle="1" w:styleId="Tall">
    <w:name w:val="Tall"/>
    <w:basedOn w:val="Normal"/>
    <w:next w:val="Talltekst"/>
    <w:uiPriority w:val="91"/>
    <w:qFormat/>
    <w:rsid w:val="00D72643"/>
    <w:pPr>
      <w:spacing w:after="0" w:line="240" w:lineRule="auto"/>
    </w:pPr>
    <w:rPr>
      <w:b/>
      <w:bCs/>
      <w:color w:val="183271" w:themeColor="text2"/>
      <w:sz w:val="84"/>
    </w:rPr>
  </w:style>
  <w:style w:type="paragraph" w:customStyle="1" w:styleId="Talltekst">
    <w:name w:val="Talltekst"/>
    <w:basedOn w:val="Normal"/>
    <w:next w:val="Normal"/>
    <w:uiPriority w:val="92"/>
    <w:qFormat/>
    <w:rsid w:val="00D72643"/>
    <w:rPr>
      <w:color w:val="183271" w:themeColor="text2"/>
      <w:sz w:val="18"/>
    </w:rPr>
  </w:style>
  <w:style w:type="table" w:customStyle="1" w:styleId="RRKonklusjonsboks">
    <w:name w:val="RR Konklusjonsboks"/>
    <w:basedOn w:val="Tabellrutenett"/>
    <w:uiPriority w:val="99"/>
    <w:rsid w:val="00D72643"/>
    <w:pPr>
      <w:tabs>
        <w:tab w:val="left" w:pos="567"/>
      </w:tabs>
      <w:spacing w:before="100" w:beforeAutospacing="1" w:after="120" w:line="360" w:lineRule="auto"/>
    </w:pPr>
    <w:rPr>
      <w:rFonts w:ascii="Arial" w:hAnsi="Arial"/>
      <w:color w:val="183271" w:themeColor="text2"/>
      <w:sz w:val="24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4" w:type="dxa"/>
        <w:right w:w="284" w:type="dxa"/>
      </w:tblCellMar>
    </w:tblPr>
    <w:tcPr>
      <w:shd w:val="clear" w:color="auto" w:fill="E9F8FF" w:themeFill="background2"/>
    </w:tcPr>
    <w:tblStylePr w:type="firstRow">
      <w:pPr>
        <w:wordWrap/>
        <w:spacing w:beforeLines="0" w:before="240" w:beforeAutospacing="0" w:afterLines="0" w:after="0" w:afterAutospacing="0"/>
      </w:pPr>
      <w:rPr>
        <w:rFonts w:asciiTheme="majorHAnsi" w:hAnsiTheme="majorHAnsi"/>
        <w:b/>
        <w:i w:val="0"/>
        <w:color w:val="183271" w:themeColor="text2"/>
        <w:sz w:val="20"/>
      </w:rPr>
    </w:tblStylePr>
    <w:tblStylePr w:type="lastRow">
      <w:tblPr/>
      <w:tcPr>
        <w:tcBorders>
          <w:top w:val="single" w:sz="12" w:space="0" w:color="183271" w:themeColor="text2"/>
        </w:tcBorders>
        <w:shd w:val="clear" w:color="auto" w:fill="E9F8FF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RTabell">
    <w:name w:val="RR Tabell"/>
    <w:basedOn w:val="Tabellrutenett"/>
    <w:uiPriority w:val="99"/>
    <w:rsid w:val="00D72643"/>
    <w:pPr>
      <w:spacing w:before="100" w:beforeAutospacing="1" w:after="100" w:afterAutospacing="1"/>
    </w:pPr>
    <w:rPr>
      <w:color w:val="183271" w:themeColor="text2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183271" w:themeColor="text2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100" w:beforeAutospacing="1" w:afterLines="0" w:after="100" w:afterAutospacing="1"/>
      </w:pPr>
      <w:rPr>
        <w:b/>
        <w:bCs/>
      </w:rPr>
      <w:tblPr/>
      <w:tcPr>
        <w:tcBorders>
          <w:top w:val="nil"/>
          <w:left w:val="nil"/>
          <w:bottom w:val="single" w:sz="12" w:space="0" w:color="183271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12" w:space="0" w:color="183271" w:themeColor="text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single" w:sz="4" w:space="0" w:color="183271" w:themeColor="text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rPr>
        <w:color w:val="183271" w:themeColor="text2"/>
      </w:rPr>
      <w:tblPr/>
      <w:tcPr>
        <w:tcBorders>
          <w:top w:val="nil"/>
          <w:left w:val="nil"/>
          <w:bottom w:val="single" w:sz="4" w:space="0" w:color="183271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Konklusjonsform">
    <w:name w:val="Konklusjonsform"/>
    <w:basedOn w:val="Ingress"/>
    <w:next w:val="Normal"/>
    <w:uiPriority w:val="27"/>
    <w:semiHidden/>
    <w:rsid w:val="00157678"/>
    <w:pPr>
      <w:spacing w:before="600" w:after="480"/>
    </w:pPr>
    <w:rPr>
      <w:color w:val="auto"/>
      <w:lang w:eastAsia="nb-NO"/>
    </w:rPr>
  </w:style>
  <w:style w:type="paragraph" w:customStyle="1" w:styleId="Infobokstekst">
    <w:name w:val="Infobokstekst"/>
    <w:basedOn w:val="Normal"/>
    <w:uiPriority w:val="26"/>
    <w:qFormat/>
    <w:rsid w:val="00D72643"/>
    <w:pPr>
      <w:spacing w:after="120" w:line="240" w:lineRule="auto"/>
    </w:pPr>
    <w:rPr>
      <w:color w:val="183271" w:themeColor="text2"/>
      <w:sz w:val="18"/>
    </w:rPr>
  </w:style>
  <w:style w:type="table" w:customStyle="1" w:styleId="RRFaktaboks">
    <w:name w:val="RR Faktaboks"/>
    <w:basedOn w:val="RRKonklusjonsboks"/>
    <w:uiPriority w:val="99"/>
    <w:rsid w:val="00D72643"/>
    <w:pPr>
      <w:spacing w:after="0" w:line="240" w:lineRule="auto"/>
    </w:pPr>
    <w:rPr>
      <w:sz w:val="20"/>
    </w:rPr>
    <w:tblPr>
      <w:tblCellMar>
        <w:top w:w="227" w:type="dxa"/>
        <w:bottom w:w="113" w:type="dxa"/>
      </w:tblCellMar>
    </w:tblPr>
    <w:tcPr>
      <w:shd w:val="clear" w:color="auto" w:fill="FFFAEA"/>
    </w:tcPr>
    <w:tblStylePr w:type="firstRow">
      <w:pPr>
        <w:wordWrap/>
        <w:spacing w:beforeLines="0" w:before="240" w:beforeAutospacing="0" w:afterLines="0" w:after="0" w:afterAutospacing="0"/>
      </w:pPr>
      <w:rPr>
        <w:rFonts w:asciiTheme="majorHAnsi" w:hAnsiTheme="majorHAnsi"/>
        <w:b/>
        <w:i w:val="0"/>
        <w:color w:val="183271" w:themeColor="text2"/>
        <w:sz w:val="20"/>
      </w:rPr>
    </w:tblStylePr>
    <w:tblStylePr w:type="lastRow">
      <w:tblPr/>
      <w:tcPr>
        <w:tcBorders>
          <w:top w:val="single" w:sz="12" w:space="0" w:color="183271" w:themeColor="text2"/>
        </w:tcBorders>
        <w:shd w:val="clear" w:color="auto" w:fill="FFFAEA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RFigurboks">
    <w:name w:val="RR Figurboks"/>
    <w:basedOn w:val="Vanligtabell"/>
    <w:uiPriority w:val="99"/>
    <w:rsid w:val="00D72643"/>
    <w:pPr>
      <w:spacing w:after="0" w:line="240" w:lineRule="auto"/>
    </w:pPr>
    <w:rPr>
      <w:color w:val="183271" w:themeColor="text2"/>
    </w:rPr>
    <w:tblPr>
      <w:tblCellMar>
        <w:top w:w="227" w:type="dxa"/>
        <w:left w:w="227" w:type="dxa"/>
        <w:bottom w:w="198" w:type="dxa"/>
        <w:right w:w="227" w:type="dxa"/>
      </w:tblCellMar>
    </w:tblPr>
    <w:tcPr>
      <w:shd w:val="clear" w:color="auto" w:fill="E9F8FF" w:themeFill="background2"/>
    </w:tcPr>
  </w:style>
  <w:style w:type="table" w:customStyle="1" w:styleId="RRTabellmedceller">
    <w:name w:val="RR Tabell med celler"/>
    <w:basedOn w:val="Vanligtabell1"/>
    <w:uiPriority w:val="99"/>
    <w:rsid w:val="00D72643"/>
    <w:pPr>
      <w:spacing w:before="40" w:after="80"/>
    </w:pPr>
    <w:rPr>
      <w:sz w:val="18"/>
    </w:rPr>
    <w:tblPr>
      <w:tblBorders>
        <w:top w:val="single" w:sz="4" w:space="0" w:color="183271" w:themeColor="text2"/>
        <w:left w:val="single" w:sz="4" w:space="0" w:color="183271" w:themeColor="text2"/>
        <w:bottom w:val="single" w:sz="4" w:space="0" w:color="183271" w:themeColor="text2"/>
        <w:right w:val="single" w:sz="4" w:space="0" w:color="183271" w:themeColor="text2"/>
        <w:insideH w:val="single" w:sz="4" w:space="0" w:color="183271" w:themeColor="text2"/>
        <w:insideV w:val="single" w:sz="4" w:space="0" w:color="183271" w:themeColor="text2"/>
      </w:tblBorders>
    </w:tblPr>
    <w:tcPr>
      <w:vAlign w:val="center"/>
    </w:tcPr>
    <w:tblStylePr w:type="firstRow">
      <w:pPr>
        <w:jc w:val="center"/>
      </w:pPr>
      <w:rPr>
        <w:b/>
        <w:bCs/>
      </w:rPr>
      <w:tblPr/>
      <w:tcPr>
        <w:shd w:val="clear" w:color="auto" w:fill="183271" w:themeFill="text2"/>
      </w:tcPr>
    </w:tblStylePr>
    <w:tblStylePr w:type="lastRow">
      <w:rPr>
        <w:b/>
        <w:bCs/>
      </w:rPr>
      <w:tblPr/>
      <w:tcPr>
        <w:tcBorders>
          <w:top w:val="single" w:sz="12" w:space="0" w:color="183271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RSitatboks">
    <w:name w:val="RR Sitatboks"/>
    <w:basedOn w:val="Vanligtabell"/>
    <w:uiPriority w:val="99"/>
    <w:rsid w:val="00D72643"/>
    <w:pPr>
      <w:spacing w:after="0" w:line="240" w:lineRule="auto"/>
    </w:pPr>
    <w:tblPr>
      <w:tblBorders>
        <w:top w:val="single" w:sz="24" w:space="0" w:color="183271" w:themeColor="text2"/>
        <w:left w:val="single" w:sz="4" w:space="0" w:color="183271" w:themeColor="text2"/>
        <w:bottom w:val="single" w:sz="4" w:space="0" w:color="183271" w:themeColor="text2"/>
        <w:right w:val="single" w:sz="4" w:space="0" w:color="183271" w:themeColor="text2"/>
      </w:tblBorders>
    </w:tblPr>
  </w:style>
  <w:style w:type="character" w:customStyle="1" w:styleId="DokumenttittelTegn">
    <w:name w:val="Dokumenttittel Tegn"/>
    <w:basedOn w:val="Standardskriftforavsnitt"/>
    <w:link w:val="Dokumenttittel"/>
    <w:uiPriority w:val="69"/>
    <w:rsid w:val="00D72643"/>
    <w:rPr>
      <w:rFonts w:asciiTheme="majorHAnsi" w:eastAsiaTheme="minorEastAsia" w:hAnsiTheme="majorHAnsi" w:cs="Arial"/>
      <w:color w:val="183271" w:themeColor="text2"/>
      <w:spacing w:val="-6"/>
      <w:sz w:val="64"/>
      <w:szCs w:val="29"/>
      <w:lang w:eastAsia="nb-NO"/>
    </w:rPr>
  </w:style>
  <w:style w:type="character" w:customStyle="1" w:styleId="DokumentnummerTegn">
    <w:name w:val="Dokumentnummer Tegn"/>
    <w:basedOn w:val="Standardskriftforavsnitt"/>
    <w:link w:val="Dokumentnummer"/>
    <w:uiPriority w:val="74"/>
    <w:rsid w:val="00D72643"/>
    <w:rPr>
      <w:rFonts w:asciiTheme="majorHAnsi" w:eastAsiaTheme="minorEastAsia" w:hAnsiTheme="majorHAnsi" w:cs="Arial"/>
      <w:sz w:val="24"/>
      <w:lang w:eastAsia="nb-NO"/>
    </w:rPr>
  </w:style>
  <w:style w:type="character" w:customStyle="1" w:styleId="Kommandolinje">
    <w:name w:val="Kommandolinje"/>
    <w:basedOn w:val="Standardskriftforavsnitt"/>
    <w:uiPriority w:val="1"/>
    <w:semiHidden/>
    <w:rsid w:val="00813E49"/>
    <w:rPr>
      <w:rFonts w:ascii="Consolas" w:hAnsi="Consolas"/>
      <w:color w:val="2347A1"/>
      <w:sz w:val="18"/>
    </w:rPr>
  </w:style>
  <w:style w:type="character" w:customStyle="1" w:styleId="Kildekode">
    <w:name w:val="Kildekode"/>
    <w:basedOn w:val="Standardskriftforavsnitt"/>
    <w:uiPriority w:val="1"/>
    <w:qFormat/>
    <w:rsid w:val="00D72643"/>
    <w:rPr>
      <w:rFonts w:ascii="Consolas" w:hAnsi="Consolas"/>
      <w:color w:val="2347A1"/>
      <w:sz w:val="18"/>
    </w:rPr>
  </w:style>
  <w:style w:type="table" w:customStyle="1" w:styleId="Vanligtabell31">
    <w:name w:val="Vanlig tabell 31"/>
    <w:basedOn w:val="Vanligtabell"/>
    <w:next w:val="Vanligtabell3"/>
    <w:uiPriority w:val="43"/>
    <w:rsid w:val="00347F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213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3. Tema Blå">
  <a:themeElements>
    <a:clrScheme name="RR Overskrift Blå">
      <a:dk1>
        <a:sysClr val="windowText" lastClr="000000"/>
      </a:dk1>
      <a:lt1>
        <a:sysClr val="window" lastClr="FFFFFF"/>
      </a:lt1>
      <a:dk2>
        <a:srgbClr val="183271"/>
      </a:dk2>
      <a:lt2>
        <a:srgbClr val="E9F8FF"/>
      </a:lt2>
      <a:accent1>
        <a:srgbClr val="183271"/>
      </a:accent1>
      <a:accent2>
        <a:srgbClr val="E20046"/>
      </a:accent2>
      <a:accent3>
        <a:srgbClr val="169AFD"/>
      </a:accent3>
      <a:accent4>
        <a:srgbClr val="A6D96A"/>
      </a:accent4>
      <a:accent5>
        <a:srgbClr val="8A3FFC"/>
      </a:accent5>
      <a:accent6>
        <a:srgbClr val="FF9038"/>
      </a:accent6>
      <a:hlink>
        <a:srgbClr val="0563C1"/>
      </a:hlink>
      <a:folHlink>
        <a:srgbClr val="954F72"/>
      </a:folHlink>
    </a:clrScheme>
    <a:fontScheme name="RR Skrif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5F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3. Tema Blå" id="{F1704563-0B12-4F15-835E-6F263F7A0CA5}" vid="{830D5634-28BA-4F72-B924-0749AAEA3B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jektnr xmlns="http://schemas.microsoft.com/sharepoint/v3">22076</Prosjektnr>
    <DLCPolicyLabelClientValue xmlns="e3507b5f-1ce6-4083-9f60-30c7931e3b9f">{_UIVersionString}</DLCPolicyLabelClientValue>
    <DLCPolicyLabelLock xmlns="e3507b5f-1ce6-4083-9f60-30c7931e3b9f" xsi:nil="true"/>
    <_dlc_DocId xmlns="3d47c3c5-455e-4e94-8c77-60b7918074c5">FORUMAO-167498158-456</_dlc_DocId>
    <_dlc_DocIdUrl xmlns="3d47c3c5-455e-4e94-8c77-60b7918074c5">
      <Url>https://forum.riksrevisjonen.no/ao/231/_layouts/15/DocIdRedir.aspx?ID=FORUMAO-167498158-456</Url>
      <Description>FORUMAO-167498158-456</Description>
    </_dlc_DocIdUrl>
    <DLCPolicyLabelValue xmlns="e3507b5f-1ce6-4083-9f60-30c7931e3b9f">0.6</DLCPolicyLabelValue>
    <TaxCatchAll xmlns="3d47c3c5-455e-4e94-8c77-60b7918074c5">
      <Value>2</Value>
      <Value>28</Value>
    </TaxCatchAll>
    <ForventetLevetid xmlns="http://schemas.microsoft.com/sharepoint/v3">12</ForventetLevetid>
    <o7604316c5724549a4082a20f490bea7 xmlns="3d47c3c5-455e-4e94-8c77-60b7918074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Kommunikasjon</TermName>
          <TermId xmlns="http://schemas.microsoft.com/office/infopath/2007/PartnerControls">d6c43670-0c61-4c05-ba76-46284e2d28ce</TermId>
        </TermInfo>
      </Terms>
    </o7604316c5724549a4082a20f490bea7>
    <a8b6fca6858342578f4aaed310a25c38 xmlns="3d47c3c5-455e-4e94-8c77-60b7918074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RRstab</TermName>
          <TermId xmlns="http://schemas.microsoft.com/office/infopath/2007/PartnerControls">7b648272-8d08-4e13-8744-1be516dd8e54</TermId>
        </TermInfo>
      </Terms>
    </a8b6fca6858342578f4aaed310a25c38>
    <o5845aa5a29b466093b3b33c8c244bd4 xmlns="3d47c3c5-455e-4e94-8c77-60b7918074c5">
      <Terms xmlns="http://schemas.microsoft.com/office/infopath/2007/PartnerControls"/>
    </o5845aa5a29b466093b3b33c8c244bd4>
    <Arbeidsomraade xmlns="http://schemas.microsoft.com/sharepoint/v3">Kommunikasjonsarbeid</Arbeidsomraade>
    <Omraadetype xmlns="http://schemas.microsoft.com/sharepoint/v3">Generelt</Omraade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ummy dokument" ma:contentTypeID="0x01010008D2D2299B7241F5A58ABED05E3753CF00333ACE8F4DDA2541B6369DE1D800222C" ma:contentTypeVersion="14" ma:contentTypeDescription="Legges til som første innholdstype, men skal ikke brukes" ma:contentTypeScope="" ma:versionID="a72837a8894f798b393c27d070fc268a">
  <xsd:schema xmlns:xsd="http://www.w3.org/2001/XMLSchema" xmlns:xs="http://www.w3.org/2001/XMLSchema" xmlns:p="http://schemas.microsoft.com/office/2006/metadata/properties" xmlns:ns1="http://schemas.microsoft.com/sharepoint/v3" xmlns:ns2="3d47c3c5-455e-4e94-8c77-60b7918074c5" xmlns:ns3="e3507b5f-1ce6-4083-9f60-30c7931e3b9f" targetNamespace="http://schemas.microsoft.com/office/2006/metadata/properties" ma:root="true" ma:fieldsID="7e68e4d2301cb538878b8499541f4bde" ns1:_="" ns2:_="" ns3:_="">
    <xsd:import namespace="http://schemas.microsoft.com/sharepoint/v3"/>
    <xsd:import namespace="3d47c3c5-455e-4e94-8c77-60b7918074c5"/>
    <xsd:import namespace="e3507b5f-1ce6-4083-9f60-30c7931e3b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1:ForventetLevetid"/>
                <xsd:element ref="ns2:o7604316c5724549a4082a20f490bea7" minOccurs="0"/>
                <xsd:element ref="ns1:Arbeidsomraade"/>
                <xsd:element ref="ns1:Omraadetype"/>
                <xsd:element ref="ns2:a8b6fca6858342578f4aaed310a25c38" minOccurs="0"/>
                <xsd:element ref="ns1:Prosjektnr" minOccurs="0"/>
                <xsd:element ref="ns2:o5845aa5a29b466093b3b33c8c244bd4" minOccurs="0"/>
                <xsd:element ref="ns2:TaxCatchAll" minOccurs="0"/>
                <xsd:element ref="ns2:TaxCatchAllLabel" minOccurs="0"/>
                <xsd:element ref="ns2:_dlc_DocIdPersistId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ventetLevetid" ma:index="6" ma:displayName="Levetid" ma:default="" ma:internalName="ForventetLevetid">
      <xsd:simpleType>
        <xsd:restriction base="dms:Choice">
          <xsd:enumeration value="3"/>
          <xsd:enumeration value="6"/>
          <xsd:enumeration value="9"/>
          <xsd:enumeration value="12"/>
          <xsd:enumeration value="18"/>
          <xsd:enumeration value="24"/>
        </xsd:restriction>
      </xsd:simpleType>
    </xsd:element>
    <xsd:element name="Arbeidsomraade" ma:index="9" ma:displayName="Arbeidsområde" ma:default="" ma:internalName="Arbeidsomraade">
      <xsd:simpleType>
        <xsd:restriction base="dms:Text">
          <xsd:maxLength value="250"/>
        </xsd:restriction>
      </xsd:simpleType>
    </xsd:element>
    <xsd:element name="Omraadetype" ma:index="10" ma:displayName="Områdetype" ma:default="" ma:internalName="Omraadetype">
      <xsd:simpleType>
        <xsd:restriction base="dms:Text">
          <xsd:maxLength value="50"/>
        </xsd:restriction>
      </xsd:simpleType>
    </xsd:element>
    <xsd:element name="Prosjektnr" ma:index="13" nillable="true" ma:displayName="Prosjektnr" ma:internalName="Prosjektnr">
      <xsd:simpleType>
        <xsd:restriction base="dms:Text">
          <xsd:maxLength value="10"/>
        </xsd:restriction>
      </xsd:simpleType>
    </xsd:element>
    <xsd:element name="_dlc_Exempt" ma:index="23" nillable="true" ma:displayName="Unntak fra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c3c5-455e-4e94-8c77-60b7918074c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7604316c5724549a4082a20f490bea7" ma:index="8" ma:taxonomy="true" ma:internalName="o7604316c5724549a4082a20f490bea7" ma:taxonomyFieldName="Emneord" ma:displayName="Emneord" ma:default="" ma:fieldId="{87604316-c572-4549-a408-2a20f490bea7}" ma:taxonomyMulti="true" ma:sspId="a80b7cc9-73ea-40d3-b870-6eb8d40376ec" ma:termSetId="db1cb5ce-a770-4b07-92fe-8835a5a772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b6fca6858342578f4aaed310a25c38" ma:index="12" ma:taxonomy="true" ma:internalName="a8b6fca6858342578f4aaed310a25c38" ma:taxonomyFieldName="Organisasjonsenhet" ma:displayName="Eier" ma:default="" ma:fieldId="{a8b6fca6-8583-4257-8f4a-aed310a25c38}" ma:sspId="a80b7cc9-73ea-40d3-b870-6eb8d40376ec" ma:termSetId="0a72fde3-a8be-4d42-8002-b0c51f08b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845aa5a29b466093b3b33c8c244bd4" ma:index="15" nillable="true" ma:taxonomy="true" ma:internalName="o5845aa5a29b466093b3b33c8c244bd4" ma:taxonomyFieldName="Planperiode" ma:displayName="Planperiode" ma:default="" ma:fieldId="{85845aa5-a29b-4660-93b3-b33c8c244bd4}" ma:sspId="a80b7cc9-73ea-40d3-b870-6eb8d40376ec" ma:termSetId="77e20978-ff25-4a3b-9e6f-1c00dfeca6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Global taksonomikolonne" ma:description="" ma:hidden="true" ma:list="{7cfddbe0-715e-4f68-9706-2c8247ced59e}" ma:internalName="TaxCatchAll" ma:showField="CatchAllData" ma:web="3d47c3c5-455e-4e94-8c77-60b791807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Global taksonomikolonne1" ma:description="" ma:hidden="true" ma:list="{7cfddbe0-715e-4f68-9706-2c8247ced59e}" ma:internalName="TaxCatchAllLabel" ma:readOnly="true" ma:showField="CatchAllDataLabel" ma:web="3d47c3c5-455e-4e94-8c77-60b791807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2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07b5f-1ce6-4083-9f60-30c7931e3b9f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24" nillable="true" ma:displayName="Etikett" ma:description="Lagrer gjeldende verdi fo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5" nillable="true" ma:displayName="Klientetikettverdi" ma:description="Lagrer den siste etikettverdien som ble beregnet på klienten." ma:hidden="true" ma:internalName="DLCPolicyLabelClientValue" ma:readOnly="false">
      <xsd:simpleType>
        <xsd:restriction base="dms:Note"/>
      </xsd:simpleType>
    </xsd:element>
    <xsd:element name="DLCPolicyLabelLock" ma:index="26" nillable="true" ma:displayName="Etikett låst" ma:description="Angir om etiketten skal oppdateres når elementegenskapene endres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Dummy dokument</p:Name>
  <p:Description/>
  <p:Statement/>
  <p:PolicyItems>
    <p:PolicyItem featureId="Microsoft.Office.RecordsManagement.PolicyFeatures.PolicyLabel" staticId="0x01010008D2D2299B7241F5A58ABED05E3753CF00333ACE8F4DDA2541B6369DE1D800222C|801092262" UniqueId="b157ea9c-2340-4feb-8bf1-76c27b3cd9c4">
      <p:Name>Etiketter</p:Name>
      <p:Description>Genererer etiketter som kan settes inn i Microsoft Office-dokumenter for å sikre at dokumentegenskaper eller annen viktig informasjon blir inkludert på utskrifter. Etiketter kan også brukes til å søke etter dokumenter.</p:Description>
      <p:CustomData>
        <label>
          <segment type="metadata">_UIVersionString</segment>
        </label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4DF9-EE00-4155-AE62-21711E11EC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ED84FE-06B5-43E0-91BF-657FB7109CE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2A3E38A-74A8-444A-B35C-357BF49035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507b5f-1ce6-4083-9f60-30c7931e3b9f"/>
    <ds:schemaRef ds:uri="3d47c3c5-455e-4e94-8c77-60b7918074c5"/>
  </ds:schemaRefs>
</ds:datastoreItem>
</file>

<file path=customXml/itemProps4.xml><?xml version="1.0" encoding="utf-8"?>
<ds:datastoreItem xmlns:ds="http://schemas.openxmlformats.org/officeDocument/2006/customXml" ds:itemID="{60F1F03C-B143-4C1F-A951-AB90B81BC8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E61218-4935-47F1-B13A-7BBB99255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47c3c5-455e-4e94-8c77-60b7918074c5"/>
    <ds:schemaRef ds:uri="e3507b5f-1ce6-4083-9f60-30c7931e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84F451-AF6B-4444-93DB-452AC9B5F3F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8FD9C3E6-8897-4BFE-B4A1-0FDB2244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1222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Riksrevisjonen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Wingerei, Siri Bentserud</dc:creator>
  <cp:keywords/>
  <dc:description/>
  <cp:lastModifiedBy>Wingerei, Siri Bentserud</cp:lastModifiedBy>
  <cp:revision>27</cp:revision>
  <cp:lastPrinted>2024-06-19T13:21:00Z</cp:lastPrinted>
  <dcterms:created xsi:type="dcterms:W3CDTF">2025-12-19T06:30:00Z</dcterms:created>
  <dcterms:modified xsi:type="dcterms:W3CDTF">2025-12-19T11:28:00Z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0x01010008D2D2299B7241F5A58ABED05E3753CF00333ACE8F4DDA2541B6369DE1D800222C</vt:lpwstr>
  </property>
  <property fmtid="{D5CDD505-2E9C-101B-9397-08002B2CF9AE}" pid="3" name="OppdragsID">
    <vt:lpwstr>203355</vt:lpwstr>
  </property>
  <property fmtid="{D5CDD505-2E9C-101B-9397-08002B2CF9AE}" pid="4" name="TypeOppgave">
    <vt:lpwstr>2;#Forvaltningsrevisjon|cb886bc5-cfd4-44a2-b584-7bc400ed5d5d</vt:lpwstr>
  </property>
  <property fmtid="{D5CDD505-2E9C-101B-9397-08002B2CF9AE}" pid="5" name="Revisjonsoppdrag">
    <vt:lpwstr>Stortinget - pendlerboliger og etterlønn</vt:lpwstr>
  </property>
  <property fmtid="{D5CDD505-2E9C-101B-9397-08002B2CF9AE}" pid="6" name="Departementsomraader">
    <vt:lpwstr>4;#FORSVARSDEPARTEMENTET|41a163d4-bf2b-48bb-bccb-0c7c4f8d5489</vt:lpwstr>
  </property>
  <property fmtid="{D5CDD505-2E9C-101B-9397-08002B2CF9AE}" pid="7" name="lbc82f81c7a14620a287f99caae2d2e6">
    <vt:lpwstr>R2S5|6de37f92-d78f-4a77-88ca-5ce8400cb08b</vt:lpwstr>
  </property>
  <property fmtid="{D5CDD505-2E9C-101B-9397-08002B2CF9AE}" pid="8" name="Prosjektnr">
    <vt:lpwstr>26043</vt:lpwstr>
  </property>
  <property fmtid="{D5CDD505-2E9C-101B-9397-08002B2CF9AE}" pid="9" name="Revisjonstype">
    <vt:lpwstr>1;#Forvaltningsrevisjon|3d18307c-ba0b-4028-a904-4a24485a8463</vt:lpwstr>
  </property>
  <property fmtid="{D5CDD505-2E9C-101B-9397-08002B2CF9AE}" pid="10" name="Regnskapsaar">
    <vt:lpwstr>4;#2021|d3b72236-aaeb-4845-a854-87e5118372b2</vt:lpwstr>
  </property>
  <property fmtid="{D5CDD505-2E9C-101B-9397-08002B2CF9AE}" pid="11" name="Oppdragskortnavn">
    <vt:lpwstr>Pendlerboliger og etterlønn</vt:lpwstr>
  </property>
  <property fmtid="{D5CDD505-2E9C-101B-9397-08002B2CF9AE}" pid="12" name="Revisjonsenheter">
    <vt:lpwstr>3;#STORTINGET|249931eb-bab1-4db1-91dc-935ec0354bee</vt:lpwstr>
  </property>
  <property fmtid="{D5CDD505-2E9C-101B-9397-08002B2CF9AE}" pid="13" name="TaxCatchAll">
    <vt:lpwstr>6;#R2S5|6de37f92-d78f-4a77-88ca-5ce8400cb08b;#5;#STORTINGET|249931eb-bab1-4db1-91dc-935ec0354bee;#4;#2021|d3b72236-aaeb-4845-a854-87e5118372b2;#3;#STORTINGET|249931eb-bab1-4db1-91dc-935ec0354bee;#2;#Etterlevelsesrevisjon|c121ea07-f278-4742-b778-e3e90f9a71</vt:lpwstr>
  </property>
  <property fmtid="{D5CDD505-2E9C-101B-9397-08002B2CF9AE}" pid="14" name="Organisasjonsenhet">
    <vt:lpwstr>2;#RRstab|7b648272-8d08-4e13-8744-1be516dd8e54</vt:lpwstr>
  </property>
  <property fmtid="{D5CDD505-2E9C-101B-9397-08002B2CF9AE}" pid="15" name="R_Utvalgsenhet">
    <vt:lpwstr/>
  </property>
  <property fmtid="{D5CDD505-2E9C-101B-9397-08002B2CF9AE}" pid="16" name="R_Frie_egenskaper">
    <vt:lpwstr/>
  </property>
  <property fmtid="{D5CDD505-2E9C-101B-9397-08002B2CF9AE}" pid="17" name="Dokumentkategori">
    <vt:lpwstr>33;#Kommunikasjon og Rapportering|c759a14d-4d4f-4bc4-b276-976bfbff1ac4</vt:lpwstr>
  </property>
  <property fmtid="{D5CDD505-2E9C-101B-9397-08002B2CF9AE}" pid="18" name="_dlc_DocIdItemGuid">
    <vt:lpwstr>e712cc6e-fa94-4a26-a7bc-c6d89cc4e8dd</vt:lpwstr>
  </property>
  <property fmtid="{D5CDD505-2E9C-101B-9397-08002B2CF9AE}" pid="19" name="URL">
    <vt:lpwstr>, </vt:lpwstr>
  </property>
  <property fmtid="{D5CDD505-2E9C-101B-9397-08002B2CF9AE}" pid="20" name="Planperiode">
    <vt:lpwstr/>
  </property>
  <property fmtid="{D5CDD505-2E9C-101B-9397-08002B2CF9AE}" pid="21" name="Departementsomraade">
    <vt:lpwstr>4;#FORSVARSDEPARTEMENTET|41a163d4-bf2b-48bb-bccb-0c7c4f8d5489</vt:lpwstr>
  </property>
  <property fmtid="{D5CDD505-2E9C-101B-9397-08002B2CF9AE}" pid="22" name="Fase">
    <vt:lpwstr>25;#Rapportering|7a44565f-1d99-4224-83d6-1e456a9c91b1</vt:lpwstr>
  </property>
  <property fmtid="{D5CDD505-2E9C-101B-9397-08002B2CF9AE}" pid="23" name="Frie_egenskaper">
    <vt:lpwstr/>
  </property>
  <property fmtid="{D5CDD505-2E9C-101B-9397-08002B2CF9AE}" pid="24" name="Emneord">
    <vt:lpwstr>28;#Kommunikasjon|d6c43670-0c61-4c05-ba76-46284e2d28ce</vt:lpwstr>
  </property>
</Properties>
</file>